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5EDC6E60" w:rsidR="0025661C" w:rsidRPr="00B80689" w:rsidRDefault="0025661C" w:rsidP="00370953">
      <w:pPr>
        <w:pStyle w:val="Header"/>
        <w:tabs>
          <w:tab w:val="right" w:pos="9639"/>
        </w:tabs>
        <w:rPr>
          <w:noProof w:val="0"/>
          <w:sz w:val="24"/>
          <w:szCs w:val="24"/>
        </w:rPr>
      </w:pPr>
      <w:r w:rsidRPr="00B80689">
        <w:rPr>
          <w:noProof w:val="0"/>
          <w:sz w:val="24"/>
          <w:szCs w:val="24"/>
        </w:rPr>
        <w:t>3GPP TSG SA WG2</w:t>
      </w:r>
      <w:r>
        <w:rPr>
          <w:noProof w:val="0"/>
          <w:sz w:val="24"/>
          <w:szCs w:val="24"/>
        </w:rPr>
        <w:t xml:space="preserve"> </w:t>
      </w:r>
      <w:r w:rsidRPr="00B80689">
        <w:rPr>
          <w:noProof w:val="0"/>
          <w:sz w:val="24"/>
          <w:szCs w:val="24"/>
        </w:rPr>
        <w:t>#</w:t>
      </w:r>
      <w:r w:rsidR="000D4647" w:rsidRPr="00953931">
        <w:rPr>
          <w:rFonts w:cs="Arial"/>
          <w:sz w:val="24"/>
        </w:rPr>
        <w:t>16</w:t>
      </w:r>
      <w:r w:rsidR="001B6409">
        <w:rPr>
          <w:rFonts w:cs="Arial"/>
          <w:sz w:val="24"/>
        </w:rPr>
        <w:t>9</w:t>
      </w:r>
      <w:r w:rsidRPr="00B80689">
        <w:rPr>
          <w:bCs/>
          <w:noProof w:val="0"/>
          <w:sz w:val="24"/>
          <w:szCs w:val="24"/>
        </w:rPr>
        <w:tab/>
        <w:t xml:space="preserve">            </w:t>
      </w:r>
      <w:r w:rsidR="008A6678">
        <w:rPr>
          <w:bCs/>
          <w:noProof w:val="0"/>
          <w:sz w:val="24"/>
          <w:szCs w:val="24"/>
        </w:rPr>
        <w:t>S2-2505265</w:t>
      </w:r>
      <w:bookmarkStart w:id="0" w:name="_GoBack"/>
      <w:bookmarkEnd w:id="0"/>
    </w:p>
    <w:p w14:paraId="24AC828D" w14:textId="66B1EBEF" w:rsidR="0025661C" w:rsidRPr="00495C17" w:rsidRDefault="001B6409" w:rsidP="0025661C">
      <w:pPr>
        <w:pStyle w:val="3GPPHeader"/>
        <w:rPr>
          <w:rFonts w:ascii="Arial" w:eastAsia="SimSun" w:hAnsi="Arial" w:cs="Arial"/>
        </w:rPr>
      </w:pPr>
      <w:r>
        <w:rPr>
          <w:rFonts w:ascii="Arial" w:hAnsi="Arial" w:cs="Arial"/>
          <w:noProof/>
        </w:rPr>
        <w:t>19</w:t>
      </w:r>
      <w:r w:rsidR="003B6B7B" w:rsidRPr="003B744C">
        <w:rPr>
          <w:rFonts w:ascii="Arial" w:hAnsi="Arial" w:cs="Arial"/>
          <w:noProof/>
        </w:rPr>
        <w:t xml:space="preserve"> - </w:t>
      </w:r>
      <w:r>
        <w:rPr>
          <w:rFonts w:ascii="Arial" w:hAnsi="Arial" w:cs="Arial"/>
          <w:noProof/>
        </w:rPr>
        <w:t>23</w:t>
      </w:r>
      <w:r w:rsidR="003B6B7B" w:rsidRPr="003B744C">
        <w:rPr>
          <w:rFonts w:ascii="Arial" w:hAnsi="Arial" w:cs="Arial"/>
          <w:noProof/>
        </w:rPr>
        <w:t xml:space="preserve"> </w:t>
      </w:r>
      <w:r>
        <w:rPr>
          <w:rFonts w:ascii="Arial" w:hAnsi="Arial" w:cs="Arial"/>
          <w:noProof/>
        </w:rPr>
        <w:t>May</w:t>
      </w:r>
      <w:r w:rsidR="003B6B7B" w:rsidRPr="003B744C">
        <w:rPr>
          <w:rFonts w:ascii="Arial" w:hAnsi="Arial" w:cs="Arial"/>
          <w:noProof/>
        </w:rPr>
        <w:t xml:space="preserve">, 2025, </w:t>
      </w:r>
      <w:r>
        <w:rPr>
          <w:rFonts w:ascii="Arial" w:hAnsi="Arial" w:cs="Arial"/>
          <w:noProof/>
        </w:rPr>
        <w:t>Fukuoka</w:t>
      </w:r>
      <w:r>
        <w:rPr>
          <w:rFonts w:ascii="Arial" w:hAnsi="Arial" w:cs="Arial"/>
          <w:bCs/>
        </w:rPr>
        <w:t>, Japan</w:t>
      </w:r>
      <w:r w:rsidR="0025661C" w:rsidRPr="7CFBD186">
        <w:rPr>
          <w:rFonts w:ascii="Arial" w:eastAsia="SimSun" w:hAnsi="Arial" w:cs="Arial"/>
        </w:rPr>
        <w:t xml:space="preserve"> </w:t>
      </w:r>
      <w:r w:rsidR="0025661C">
        <w:tab/>
      </w:r>
      <w:r w:rsidR="003B6B7B" w:rsidRPr="0025661C">
        <w:rPr>
          <w:rFonts w:ascii="Arial" w:eastAsiaTheme="minorEastAsia" w:hAnsi="Arial"/>
          <w:noProof/>
          <w:color w:val="3333FF"/>
          <w:sz w:val="20"/>
          <w:lang w:eastAsia="en-US"/>
        </w:rPr>
        <w:t>(revision of S2-2</w:t>
      </w:r>
      <w:r>
        <w:rPr>
          <w:rFonts w:ascii="Arial" w:eastAsiaTheme="minorEastAsia" w:hAnsi="Arial"/>
          <w:noProof/>
          <w:color w:val="3333FF"/>
          <w:sz w:val="20"/>
          <w:lang w:eastAsia="en-US"/>
        </w:rPr>
        <w:t>503169</w:t>
      </w:r>
      <w:r w:rsidR="003B6B7B"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997B38" w:rsidR="001E41F3" w:rsidRPr="00410371" w:rsidRDefault="00477FD7" w:rsidP="004660BE">
            <w:pPr>
              <w:pStyle w:val="CRCoverPage"/>
              <w:spacing w:after="0"/>
              <w:jc w:val="center"/>
              <w:rPr>
                <w:b/>
                <w:noProof/>
                <w:sz w:val="28"/>
              </w:rPr>
            </w:pPr>
            <w:r w:rsidRPr="00477FD7">
              <w:rPr>
                <w:b/>
                <w:noProof/>
                <w:sz w:val="28"/>
              </w:rPr>
              <w:t>23.</w:t>
            </w:r>
            <w:r w:rsidR="005E17E5">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675202" w:rsidR="001E41F3" w:rsidRPr="00410371" w:rsidRDefault="0021619B" w:rsidP="004238B3">
            <w:pPr>
              <w:pStyle w:val="CRCoverPage"/>
              <w:spacing w:after="0"/>
              <w:jc w:val="center"/>
              <w:rPr>
                <w:noProof/>
              </w:rPr>
            </w:pPr>
            <w:r>
              <w:rPr>
                <w:b/>
                <w:noProof/>
                <w:sz w:val="28"/>
              </w:rPr>
              <w:t>1</w:t>
            </w:r>
            <w:r w:rsidR="00AE377C">
              <w:rPr>
                <w:b/>
                <w:noProof/>
                <w:sz w:val="28"/>
              </w:rPr>
              <w:t>600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3069EA" w:rsidR="001E41F3" w:rsidRPr="00410371" w:rsidRDefault="001B6409" w:rsidP="00542CA4">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2BC335" w:rsidR="001E41F3" w:rsidRPr="00410371" w:rsidRDefault="00F76A53" w:rsidP="00CF0A32">
            <w:pPr>
              <w:pStyle w:val="CRCoverPage"/>
              <w:spacing w:after="0"/>
              <w:jc w:val="center"/>
              <w:rPr>
                <w:noProof/>
                <w:sz w:val="28"/>
              </w:rPr>
            </w:pPr>
            <w:r>
              <w:rPr>
                <w:b/>
                <w:noProof/>
                <w:sz w:val="28"/>
              </w:rPr>
              <w:t>19.</w:t>
            </w:r>
            <w:r w:rsidR="003B6B7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32838C" w:rsidR="00F25D98" w:rsidRPr="0029335D" w:rsidRDefault="00F25D98" w:rsidP="00237130">
            <w:pPr>
              <w:pStyle w:val="CRCoverPage"/>
              <w:spacing w:after="0"/>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16879" w:rsidR="001E41F3" w:rsidRDefault="00AE377C" w:rsidP="007E2B39">
            <w:pPr>
              <w:pStyle w:val="CRCoverPage"/>
              <w:spacing w:after="0"/>
              <w:ind w:left="100"/>
              <w:rPr>
                <w:noProof/>
              </w:rPr>
            </w:pPr>
            <w:r w:rsidRPr="00AE377C">
              <w:t>K</w:t>
            </w:r>
            <w:r>
              <w:t>I</w:t>
            </w:r>
            <w:r w:rsidRPr="00AE377C">
              <w:t>#3: Updates on interworking with MTSI UE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1112AC" w:rsidR="001E41F3" w:rsidRPr="00542CA4" w:rsidRDefault="00E816CD" w:rsidP="00413515">
            <w:pPr>
              <w:pStyle w:val="CRCoverPage"/>
              <w:spacing w:after="0"/>
              <w:ind w:left="100"/>
              <w:rPr>
                <w:rFonts w:ascii="BatangChe" w:eastAsia="BatangChe" w:hAnsi="BatangChe" w:cs="BatangChe"/>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CBB13F" w:rsidR="001E41F3" w:rsidRDefault="004A6BFD">
            <w:pPr>
              <w:pStyle w:val="CRCoverPage"/>
              <w:spacing w:after="0"/>
              <w:ind w:left="100"/>
              <w:rPr>
                <w:noProof/>
              </w:rPr>
            </w:pPr>
            <w:r>
              <w:rPr>
                <w:noProof/>
                <w:lang w:eastAsia="ja-JP"/>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E05FC3" w:rsidR="001E41F3" w:rsidRDefault="00BE411E" w:rsidP="009C5DA1">
            <w:pPr>
              <w:pStyle w:val="CRCoverPage"/>
              <w:spacing w:after="0"/>
              <w:ind w:left="100"/>
              <w:rPr>
                <w:noProof/>
              </w:rPr>
            </w:pPr>
            <w:r>
              <w:t>202</w:t>
            </w:r>
            <w:r w:rsidR="004A6BFD">
              <w:t>5</w:t>
            </w:r>
            <w:r>
              <w:t>-</w:t>
            </w:r>
            <w:r w:rsidR="004A6BFD">
              <w:t>0</w:t>
            </w:r>
            <w:r w:rsidR="00FE3883">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83AA4" w:rsidR="001E41F3" w:rsidRDefault="002338B2"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5A25D" w:rsidR="001E41F3" w:rsidRDefault="00180C06">
            <w:pPr>
              <w:pStyle w:val="CRCoverPage"/>
              <w:spacing w:after="0"/>
              <w:ind w:left="100"/>
              <w:rPr>
                <w:noProof/>
              </w:rPr>
            </w:pPr>
            <w:r>
              <w:rPr>
                <w:i/>
                <w:noProof/>
                <w:sz w:val="18"/>
              </w:rPr>
              <w:t>Rel-1</w:t>
            </w:r>
            <w:r w:rsidR="000247D5">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4F25" w14:paraId="1256F52C" w14:textId="77777777" w:rsidTr="00547111">
        <w:tc>
          <w:tcPr>
            <w:tcW w:w="2694" w:type="dxa"/>
            <w:gridSpan w:val="2"/>
            <w:tcBorders>
              <w:top w:val="single" w:sz="4" w:space="0" w:color="auto"/>
              <w:left w:val="single" w:sz="4" w:space="0" w:color="auto"/>
            </w:tcBorders>
          </w:tcPr>
          <w:p w14:paraId="52C87DB0" w14:textId="77777777" w:rsidR="00274F25" w:rsidRDefault="00274F25" w:rsidP="00274F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148AD" w14:textId="1EB0D35E" w:rsidR="00867CCD" w:rsidRDefault="00867CCD" w:rsidP="00867CCD">
            <w:pPr>
              <w:pStyle w:val="CRCoverPage"/>
              <w:spacing w:after="0"/>
              <w:ind w:left="100"/>
              <w:rPr>
                <w:noProof/>
              </w:rPr>
            </w:pPr>
            <w:r>
              <w:rPr>
                <w:noProof/>
              </w:rPr>
              <w:t>In signalling procedure of ADC interworking via DC AS for originating MTSI UE</w:t>
            </w:r>
            <w:r w:rsidR="009D429A">
              <w:rPr>
                <w:noProof/>
              </w:rPr>
              <w:t xml:space="preserve"> (AC.7.9.4)</w:t>
            </w:r>
            <w:r>
              <w:rPr>
                <w:noProof/>
              </w:rPr>
              <w:t xml:space="preserve">, two times of event notification is sent from the IMS AS to the DC AS via NEF. One is when the IMS AS detected that an IMS session establishment is triggered </w:t>
            </w:r>
            <w:r w:rsidR="005372C8">
              <w:rPr>
                <w:noProof/>
              </w:rPr>
              <w:t>for the</w:t>
            </w:r>
            <w:r>
              <w:rPr>
                <w:noProof/>
              </w:rPr>
              <w:t xml:space="preserve"> </w:t>
            </w:r>
            <w:r w:rsidR="005372C8">
              <w:rPr>
                <w:noProof/>
              </w:rPr>
              <w:t>originating</w:t>
            </w:r>
            <w:r>
              <w:rPr>
                <w:noProof/>
              </w:rPr>
              <w:t xml:space="preserve"> MTSI UE which requires DC Interworking via DC AS, and the other is when this IMS session is successfully established.</w:t>
            </w:r>
          </w:p>
          <w:p w14:paraId="708AA7DE" w14:textId="6D291A9C" w:rsidR="00867CCD" w:rsidRPr="00867CCD" w:rsidRDefault="00867CCD" w:rsidP="00867CCD">
            <w:pPr>
              <w:pStyle w:val="CRCoverPage"/>
              <w:spacing w:after="0"/>
              <w:ind w:left="100"/>
              <w:rPr>
                <w:rFonts w:eastAsia="Malgun Gothic"/>
                <w:noProof/>
                <w:lang w:eastAsia="ko-KR"/>
              </w:rPr>
            </w:pPr>
            <w:r>
              <w:rPr>
                <w:noProof/>
              </w:rPr>
              <w:t xml:space="preserve">However, it can be corrected as the IMS AS notifies just one time when the IMS session is successfully established and the P2A </w:t>
            </w:r>
            <w:r w:rsidR="005372C8">
              <w:rPr>
                <w:noProof/>
              </w:rPr>
              <w:t>ADC establishement should be triggered by the DC AS for the terminating DC MTSI UE.</w:t>
            </w:r>
          </w:p>
        </w:tc>
      </w:tr>
      <w:tr w:rsidR="00274F25" w14:paraId="4CA74D09" w14:textId="77777777" w:rsidTr="00547111">
        <w:tc>
          <w:tcPr>
            <w:tcW w:w="2694" w:type="dxa"/>
            <w:gridSpan w:val="2"/>
            <w:tcBorders>
              <w:left w:val="single" w:sz="4" w:space="0" w:color="auto"/>
            </w:tcBorders>
          </w:tcPr>
          <w:p w14:paraId="2D0866D6"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365DEF04" w14:textId="77777777" w:rsidR="00274F25" w:rsidRPr="0041015A" w:rsidRDefault="00274F25" w:rsidP="006D00A3">
            <w:pPr>
              <w:pStyle w:val="CRCoverPage"/>
              <w:spacing w:after="0"/>
              <w:rPr>
                <w:noProof/>
                <w:sz w:val="8"/>
                <w:szCs w:val="8"/>
              </w:rPr>
            </w:pPr>
          </w:p>
        </w:tc>
      </w:tr>
      <w:tr w:rsidR="00274F25" w14:paraId="21016551" w14:textId="77777777" w:rsidTr="00547111">
        <w:tc>
          <w:tcPr>
            <w:tcW w:w="2694" w:type="dxa"/>
            <w:gridSpan w:val="2"/>
            <w:tcBorders>
              <w:left w:val="single" w:sz="4" w:space="0" w:color="auto"/>
            </w:tcBorders>
          </w:tcPr>
          <w:p w14:paraId="49433147" w14:textId="77777777" w:rsidR="00274F25" w:rsidRPr="00EB5CA4" w:rsidRDefault="00274F25" w:rsidP="00274F2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2733DA0C" w14:textId="77777777" w:rsidR="00560412" w:rsidRDefault="005372C8" w:rsidP="006D00A3">
            <w:pPr>
              <w:pStyle w:val="CRCoverPage"/>
              <w:spacing w:after="0"/>
              <w:ind w:left="100"/>
              <w:rPr>
                <w:rFonts w:eastAsia="Malgun Gothic"/>
                <w:noProof/>
                <w:lang w:eastAsia="ko-KR"/>
              </w:rPr>
            </w:pPr>
            <w:r>
              <w:rPr>
                <w:rFonts w:eastAsia="Malgun Gothic"/>
                <w:noProof/>
                <w:lang w:eastAsia="ko-KR"/>
              </w:rPr>
              <w:t>The event ID is corrected to align with clause AD.2.5.2.</w:t>
            </w:r>
          </w:p>
          <w:p w14:paraId="69D3F100" w14:textId="77777777" w:rsidR="005372C8" w:rsidRDefault="009D429A" w:rsidP="006D00A3">
            <w:pPr>
              <w:pStyle w:val="CRCoverPage"/>
              <w:spacing w:after="0"/>
              <w:ind w:left="100"/>
              <w:rPr>
                <w:ins w:id="2" w:author="Samsung" w:date="2025-02-11T06:16:00Z"/>
                <w:rFonts w:eastAsia="Malgun Gothic"/>
                <w:noProof/>
                <w:lang w:eastAsia="ko-KR"/>
              </w:rPr>
            </w:pPr>
            <w:r>
              <w:rPr>
                <w:rFonts w:eastAsia="Malgun Gothic" w:hint="eastAsia"/>
                <w:noProof/>
                <w:lang w:eastAsia="ko-KR"/>
              </w:rPr>
              <w:t>T</w:t>
            </w:r>
            <w:r>
              <w:rPr>
                <w:rFonts w:eastAsia="Malgun Gothic"/>
                <w:noProof/>
                <w:lang w:eastAsia="ko-KR"/>
              </w:rPr>
              <w:t>he event notification steps are corrected for consistency between AC.7.9.3 and AC.7.9.4.</w:t>
            </w:r>
          </w:p>
          <w:p w14:paraId="31C656EC" w14:textId="086564D8" w:rsidR="006D1C26" w:rsidRPr="0041015A" w:rsidRDefault="006D1C26" w:rsidP="006D00A3">
            <w:pPr>
              <w:pStyle w:val="CRCoverPage"/>
              <w:spacing w:after="0"/>
              <w:ind w:left="100"/>
              <w:rPr>
                <w:rFonts w:eastAsia="Malgun Gothic"/>
                <w:noProof/>
                <w:lang w:eastAsia="ko-KR"/>
              </w:rPr>
            </w:pPr>
            <w:r>
              <w:rPr>
                <w:rFonts w:eastAsia="Malgun Gothic" w:hint="eastAsia"/>
                <w:noProof/>
                <w:lang w:eastAsia="ko-KR"/>
              </w:rPr>
              <w:t>T</w:t>
            </w:r>
            <w:r>
              <w:rPr>
                <w:rFonts w:eastAsia="Malgun Gothic"/>
                <w:noProof/>
                <w:lang w:eastAsia="ko-KR"/>
              </w:rPr>
              <w:t>he event description in AD.2.5.2 is updated to cover the event notification condition of AC.7.9.4 as well.</w:t>
            </w:r>
          </w:p>
        </w:tc>
      </w:tr>
      <w:tr w:rsidR="00274F25" w14:paraId="1F886379" w14:textId="77777777" w:rsidTr="00547111">
        <w:tc>
          <w:tcPr>
            <w:tcW w:w="2694" w:type="dxa"/>
            <w:gridSpan w:val="2"/>
            <w:tcBorders>
              <w:left w:val="single" w:sz="4" w:space="0" w:color="auto"/>
            </w:tcBorders>
          </w:tcPr>
          <w:p w14:paraId="4D989623"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71C4A204" w14:textId="77777777" w:rsidR="00274F25" w:rsidRPr="0041015A" w:rsidRDefault="00274F25" w:rsidP="00274F25">
            <w:pPr>
              <w:pStyle w:val="CRCoverPage"/>
              <w:spacing w:after="0"/>
              <w:rPr>
                <w:noProof/>
                <w:sz w:val="8"/>
                <w:szCs w:val="8"/>
              </w:rPr>
            </w:pPr>
          </w:p>
        </w:tc>
      </w:tr>
      <w:tr w:rsidR="00274F25" w14:paraId="678D7BF9" w14:textId="77777777" w:rsidTr="00547111">
        <w:tc>
          <w:tcPr>
            <w:tcW w:w="2694" w:type="dxa"/>
            <w:gridSpan w:val="2"/>
            <w:tcBorders>
              <w:left w:val="single" w:sz="4" w:space="0" w:color="auto"/>
              <w:bottom w:val="single" w:sz="4" w:space="0" w:color="auto"/>
            </w:tcBorders>
          </w:tcPr>
          <w:p w14:paraId="4E5CE1B6" w14:textId="77777777" w:rsidR="00274F25" w:rsidRDefault="00274F25" w:rsidP="00274F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D30FC1" w:rsidR="00274F25" w:rsidRPr="0041015A" w:rsidRDefault="00164176" w:rsidP="00274F25">
            <w:pPr>
              <w:pStyle w:val="CRCoverPage"/>
              <w:spacing w:after="0"/>
              <w:ind w:left="100"/>
              <w:rPr>
                <w:noProof/>
              </w:rPr>
            </w:pPr>
            <w:r w:rsidRPr="0041015A">
              <w:rPr>
                <w:noProof/>
              </w:rPr>
              <w:t>Inconsistent</w:t>
            </w:r>
            <w:r w:rsidR="000B4A81" w:rsidRPr="0041015A">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989474" w:rsidR="001E41F3" w:rsidRPr="00EB5CA4" w:rsidRDefault="00487F31" w:rsidP="00FD3B87">
            <w:pPr>
              <w:pStyle w:val="CRCoverPage"/>
              <w:spacing w:after="0"/>
              <w:ind w:left="100"/>
              <w:rPr>
                <w:noProof/>
              </w:rPr>
            </w:pPr>
            <w:r>
              <w:t>AC.7.9.3</w:t>
            </w:r>
            <w:r w:rsidR="0041015A">
              <w:t>, AC.7.9.4, AD.2.5.2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AE03E0" w:rsidR="001E41F3" w:rsidRPr="00AC3C2A" w:rsidRDefault="001E41F3">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E64139" w:rsidR="001E41F3" w:rsidRPr="00CD62E9" w:rsidRDefault="00327517">
            <w:pPr>
              <w:pStyle w:val="CRCoverPage"/>
              <w:spacing w:after="0"/>
              <w:jc w:val="center"/>
              <w:rPr>
                <w:rFonts w:eastAsia="Malgun Gothic"/>
                <w:b/>
                <w:caps/>
                <w:noProof/>
                <w:lang w:eastAsia="ko-KR"/>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474EFC" w:rsidR="001E41F3" w:rsidRDefault="00327517" w:rsidP="0041351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8663FF" w:rsidR="001E41F3" w:rsidRPr="00A66C88" w:rsidRDefault="001E41F3">
            <w:pPr>
              <w:pStyle w:val="CRCoverPage"/>
              <w:spacing w:after="0"/>
              <w:ind w:left="100"/>
              <w:rPr>
                <w:rFonts w:eastAsia="Malgun Gothic"/>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3" w:name="_Toc122504127"/>
            <w:bookmarkStart w:id="4" w:name="_Hlk67396857"/>
            <w:bookmarkStart w:id="5" w:name="_Toc19197394"/>
            <w:bookmarkStart w:id="6" w:name="_Toc27896547"/>
            <w:bookmarkStart w:id="7" w:name="_Toc36192715"/>
            <w:bookmarkStart w:id="8" w:name="_Toc37076446"/>
            <w:bookmarkStart w:id="9" w:name="_Toc45194896"/>
            <w:bookmarkStart w:id="10" w:name="_Toc47594308"/>
            <w:bookmarkStart w:id="11" w:name="_Toc51836939"/>
            <w:bookmarkStart w:id="12"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205390A6"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9E38795" w14:textId="77777777" w:rsidR="00786E8A" w:rsidRDefault="00786E8A" w:rsidP="00786E8A">
      <w:pPr>
        <w:pStyle w:val="Heading3"/>
      </w:pPr>
      <w:bookmarkStart w:id="13" w:name="_CRAA_2_4_2_1"/>
      <w:bookmarkStart w:id="14" w:name="_CRAA_2_4_2_2"/>
      <w:bookmarkStart w:id="15" w:name="_Toc185595518"/>
      <w:bookmarkStart w:id="16" w:name="_Toc185595437"/>
      <w:bookmarkStart w:id="17" w:name="_Toc185595520"/>
      <w:bookmarkEnd w:id="3"/>
      <w:bookmarkEnd w:id="4"/>
      <w:bookmarkEnd w:id="5"/>
      <w:bookmarkEnd w:id="6"/>
      <w:bookmarkEnd w:id="7"/>
      <w:bookmarkEnd w:id="8"/>
      <w:bookmarkEnd w:id="9"/>
      <w:bookmarkEnd w:id="10"/>
      <w:bookmarkEnd w:id="11"/>
      <w:bookmarkEnd w:id="12"/>
      <w:bookmarkEnd w:id="13"/>
      <w:bookmarkEnd w:id="14"/>
      <w:r>
        <w:t>AC.7.9.3</w:t>
      </w:r>
      <w:r>
        <w:tab/>
        <w:t>Signalling Procedure of Application Data Channel Interworking via DC AS</w:t>
      </w:r>
      <w:bookmarkEnd w:id="15"/>
    </w:p>
    <w:p w14:paraId="08D54410" w14:textId="77777777" w:rsidR="00786E8A" w:rsidRDefault="00786E8A" w:rsidP="00786E8A">
      <w:r>
        <w:t>Figure AC.7.9.3-1 depicts a signalling flow diagram for establishing an application data channel from DCMTSI UE to DC application server, providing interworking of application data channel to MTSI UE via DC application server.</w:t>
      </w:r>
    </w:p>
    <w:p w14:paraId="78A0C09F" w14:textId="77777777" w:rsidR="00786E8A" w:rsidRDefault="00786E8A" w:rsidP="00786E8A">
      <w:r>
        <w:t>The originating DCMTSI UE sends the data channel application media to the DC AS, which performs the necessary interworking actions on the application media for the terminating MTSI UE.</w:t>
      </w:r>
    </w:p>
    <w:bookmarkStart w:id="18" w:name="_CRFigureAC_7_9_31"/>
    <w:p w14:paraId="4A0A9769" w14:textId="4592AE14" w:rsidR="00786E8A" w:rsidRDefault="00786E8A" w:rsidP="00786E8A">
      <w:pPr>
        <w:pStyle w:val="TH"/>
        <w:rPr>
          <w:ins w:id="19" w:author="Samsung" w:date="2025-02-11T04:42:00Z"/>
        </w:rPr>
      </w:pPr>
      <w:del w:id="20" w:author="Samsung" w:date="2025-02-11T04:42:00Z">
        <w:r w:rsidDel="00152923">
          <w:object w:dxaOrig="12390" w:dyaOrig="10538" w14:anchorId="6F603B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9.5pt" o:ole="">
              <v:imagedata r:id="rId15" o:title=""/>
            </v:shape>
            <o:OLEObject Type="Embed" ProgID="Visio.Drawing.15" ShapeID="_x0000_i1025" DrawAspect="Content" ObjectID="_1808316458" r:id="rId16"/>
          </w:object>
        </w:r>
      </w:del>
    </w:p>
    <w:p w14:paraId="4D2B96B6" w14:textId="3E0601B2" w:rsidR="00152923" w:rsidRDefault="00754001" w:rsidP="00786E8A">
      <w:pPr>
        <w:pStyle w:val="TH"/>
      </w:pPr>
      <w:ins w:id="21" w:author="Samsung" w:date="2025-02-11T04:42:00Z">
        <w:r>
          <w:object w:dxaOrig="12400" w:dyaOrig="10540" w14:anchorId="1C41B1BD">
            <v:shape id="_x0000_i1026" type="#_x0000_t75" style="width:528.4pt;height:448.5pt" o:ole="">
              <v:imagedata r:id="rId17" o:title=""/>
            </v:shape>
            <o:OLEObject Type="Embed" ProgID="Visio.Drawing.15" ShapeID="_x0000_i1026" DrawAspect="Content" ObjectID="_1808316459" r:id="rId18"/>
          </w:object>
        </w:r>
      </w:ins>
    </w:p>
    <w:p w14:paraId="135F7688" w14:textId="77777777" w:rsidR="00786E8A" w:rsidRDefault="00786E8A" w:rsidP="00786E8A">
      <w:pPr>
        <w:pStyle w:val="TF"/>
      </w:pPr>
      <w:r>
        <w:t xml:space="preserve">Figure </w:t>
      </w:r>
      <w:bookmarkEnd w:id="18"/>
      <w:r>
        <w:t>AC.7.9.3-1: Application Data Channel set up signalling procedure for IMS data channel interworking with MTSI UE via DC application server</w:t>
      </w:r>
    </w:p>
    <w:p w14:paraId="5052FBA6" w14:textId="77777777" w:rsidR="00786E8A" w:rsidRDefault="00786E8A" w:rsidP="00786E8A">
      <w:r>
        <w:t>The steps in the call flow are as follows:</w:t>
      </w:r>
    </w:p>
    <w:p w14:paraId="1A8CEAA5" w14:textId="77777777" w:rsidR="00786E8A" w:rsidRDefault="00786E8A" w:rsidP="00786E8A">
      <w:pPr>
        <w:pStyle w:val="B1"/>
      </w:pPr>
      <w:r>
        <w:t>1.</w:t>
      </w:r>
      <w:r>
        <w:tab/>
        <w:t>DC AS subscribes via the NEF to be notified when any application DC for a DC application that requires interworking is established.</w:t>
      </w:r>
    </w:p>
    <w:p w14:paraId="2B127F87" w14:textId="35D2A15B" w:rsidR="00786E8A" w:rsidRDefault="00786E8A" w:rsidP="00786E8A">
      <w:pPr>
        <w:pStyle w:val="B2"/>
      </w:pPr>
      <w:r>
        <w:t>1a.</w:t>
      </w:r>
      <w:r>
        <w:tab/>
        <w:t xml:space="preserve">The DC AS subscribes to the NEF by using </w:t>
      </w:r>
      <w:proofErr w:type="spellStart"/>
      <w:r>
        <w:t>Nnef_ImsEE_Subscribe</w:t>
      </w:r>
      <w:proofErr w:type="spellEnd"/>
      <w:r>
        <w:t xml:space="preserve"> Request (event </w:t>
      </w:r>
      <w:proofErr w:type="spellStart"/>
      <w:r>
        <w:t>ID:</w:t>
      </w:r>
      <w:del w:id="22" w:author="Samsung" w:date="2025-02-11T04:56:00Z">
        <w:r w:rsidDel="003366EB">
          <w:delText xml:space="preserve"> DC Interworking Required</w:delText>
        </w:r>
      </w:del>
      <w:ins w:id="23" w:author="Samsung" w:date="2025-02-11T04:56:00Z">
        <w:r w:rsidR="003366EB" w:rsidRPr="00CF4C8D">
          <w:t>Application</w:t>
        </w:r>
        <w:proofErr w:type="spellEnd"/>
        <w:r w:rsidR="003366EB" w:rsidRPr="00CF4C8D">
          <w:t xml:space="preserve"> Data Channel requires interworking is established</w:t>
        </w:r>
      </w:ins>
      <w:r>
        <w:t>, DC Interworking Information). The DC Interworking Information includes the application ID(s) of the DC application which requires interworking with MTSI UE.</w:t>
      </w:r>
    </w:p>
    <w:p w14:paraId="7FB331BC" w14:textId="77777777" w:rsidR="00786E8A" w:rsidRDefault="00786E8A" w:rsidP="00786E8A">
      <w:pPr>
        <w:pStyle w:val="B2"/>
      </w:pPr>
      <w:r>
        <w:t>1b.</w:t>
      </w:r>
      <w:r>
        <w:tab/>
        <w:t xml:space="preserve">The NEF responses to DC AS by using </w:t>
      </w:r>
      <w:proofErr w:type="spellStart"/>
      <w:r>
        <w:t>Nnef_ImsEE_Subscribe</w:t>
      </w:r>
      <w:proofErr w:type="spellEnd"/>
      <w:r>
        <w:t xml:space="preserve"> Response.</w:t>
      </w:r>
    </w:p>
    <w:p w14:paraId="1887F561" w14:textId="77777777" w:rsidR="00786E8A" w:rsidRDefault="00786E8A" w:rsidP="00786E8A">
      <w:pPr>
        <w:pStyle w:val="B2"/>
      </w:pPr>
      <w:r>
        <w:t>1c.</w:t>
      </w:r>
      <w:r>
        <w:tab/>
        <w:t>The NEF locates the IMS AS(s) via NRF.</w:t>
      </w:r>
    </w:p>
    <w:p w14:paraId="32DD5C49" w14:textId="77777777" w:rsidR="00786E8A" w:rsidRDefault="00786E8A" w:rsidP="00786E8A">
      <w:pPr>
        <w:pStyle w:val="B2"/>
      </w:pPr>
      <w:r>
        <w:t>1d.</w:t>
      </w:r>
      <w:r>
        <w:tab/>
        <w:t xml:space="preserve">The NEF subscribes to the IMS AS </w:t>
      </w:r>
      <w:proofErr w:type="spellStart"/>
      <w:r>
        <w:t>as</w:t>
      </w:r>
      <w:proofErr w:type="spellEnd"/>
      <w:r>
        <w:t xml:space="preserve"> requested by DC AS in step 1a, by using </w:t>
      </w:r>
      <w:proofErr w:type="spellStart"/>
      <w:r>
        <w:t>Nimsas_ImsEE_Subscribe</w:t>
      </w:r>
      <w:proofErr w:type="spellEnd"/>
      <w:r>
        <w:t xml:space="preserve"> Request.</w:t>
      </w:r>
    </w:p>
    <w:p w14:paraId="712A3262" w14:textId="77777777" w:rsidR="00786E8A" w:rsidRDefault="00786E8A" w:rsidP="00786E8A">
      <w:pPr>
        <w:pStyle w:val="B2"/>
      </w:pPr>
      <w:r>
        <w:t>1e.</w:t>
      </w:r>
      <w:r>
        <w:tab/>
        <w:t xml:space="preserve">The IMS AS responses to NEF by using </w:t>
      </w:r>
      <w:proofErr w:type="spellStart"/>
      <w:r>
        <w:t>Nimsas_ImsEE_Subscribe</w:t>
      </w:r>
      <w:proofErr w:type="spellEnd"/>
      <w:r>
        <w:t xml:space="preserve"> </w:t>
      </w:r>
      <w:proofErr w:type="spellStart"/>
      <w:r>
        <w:t>Reponse</w:t>
      </w:r>
      <w:proofErr w:type="spellEnd"/>
      <w:r>
        <w:t>.</w:t>
      </w:r>
    </w:p>
    <w:p w14:paraId="7ADBDFF2" w14:textId="77777777" w:rsidR="00786E8A" w:rsidRDefault="00786E8A" w:rsidP="00786E8A">
      <w:pPr>
        <w:pStyle w:val="B1"/>
      </w:pPr>
      <w:r>
        <w:lastRenderedPageBreak/>
        <w:t>2.</w:t>
      </w:r>
      <w:r>
        <w:tab/>
        <w:t>IMS session and bootstrap data channel have been established. Selected DC application(s) have been downloaded to UE#1.</w:t>
      </w:r>
    </w:p>
    <w:p w14:paraId="602B3AFA" w14:textId="77777777" w:rsidR="00786E8A" w:rsidRDefault="00786E8A" w:rsidP="00786E8A">
      <w:pPr>
        <w:pStyle w:val="B1"/>
      </w:pPr>
      <w:r>
        <w:tab/>
        <w:t>The DCSF knows the UE#2 or terminating network does not support IMS DC based on procedure in clause AC.7.9.1. Hence, the bootstrap data channel is established only between the UE#1 and the originating network.</w:t>
      </w:r>
    </w:p>
    <w:p w14:paraId="75827098" w14:textId="77777777" w:rsidR="00786E8A" w:rsidRDefault="00786E8A" w:rsidP="00786E8A">
      <w:pPr>
        <w:pStyle w:val="B1"/>
      </w:pPr>
      <w:r>
        <w:t>3-5.</w:t>
      </w:r>
      <w:r>
        <w:tab/>
        <w:t>The UE#1 initiates a P2P application DC. Steps 1-2 of clause AC.7.2.1 applies.</w:t>
      </w:r>
    </w:p>
    <w:p w14:paraId="28266703" w14:textId="1024E8FF" w:rsidR="00786E8A" w:rsidRDefault="00786E8A" w:rsidP="00786E8A">
      <w:pPr>
        <w:pStyle w:val="B1"/>
      </w:pPr>
      <w:r>
        <w:t>6.</w:t>
      </w:r>
      <w:r>
        <w:tab/>
        <w:t>After receiving the session event notification from the IMS AS, the DCSF determines that IMS DC interworking for the requested DC application is to be performed based on the application information</w:t>
      </w:r>
      <w:ins w:id="24" w:author="Samsung" w:date="2025-02-11T04:45:00Z">
        <w:r w:rsidR="00152923">
          <w:t xml:space="preserve"> (e.g.</w:t>
        </w:r>
      </w:ins>
      <w:r>
        <w:t xml:space="preserve">, </w:t>
      </w:r>
      <w:del w:id="25" w:author="Samsung" w:date="2025-02-11T04:45:00Z">
        <w:r w:rsidDel="00152923">
          <w:delText xml:space="preserve">i.e. </w:delText>
        </w:r>
      </w:del>
      <w:r>
        <w:t>application id</w:t>
      </w:r>
      <w:ins w:id="26" w:author="Samsung" w:date="2025-02-11T04:45:00Z">
        <w:r w:rsidR="00152923">
          <w:t xml:space="preserve">), </w:t>
        </w:r>
      </w:ins>
      <w:del w:id="27" w:author="Samsung" w:date="2025-02-11T04:45:00Z">
        <w:r w:rsidDel="00152923">
          <w:delText xml:space="preserve">. </w:delText>
        </w:r>
      </w:del>
      <w:ins w:id="28" w:author="Samsung" w:date="2025-02-11T04:45:00Z">
        <w:r w:rsidR="00152923">
          <w:t xml:space="preserve">the fact that </w:t>
        </w:r>
      </w:ins>
      <w:r>
        <w:t>the remote network or UE#2 not supporting IMS DC, or not willing to use IMS DC. The DCSF changes P2P application DC to P2A application DC.</w:t>
      </w:r>
    </w:p>
    <w:p w14:paraId="644AB83A" w14:textId="77777777" w:rsidR="00786E8A" w:rsidRDefault="00786E8A" w:rsidP="00786E8A">
      <w:pPr>
        <w:pStyle w:val="B2"/>
      </w:pPr>
      <w:r>
        <w:t>6a.</w:t>
      </w:r>
      <w:r>
        <w:tab/>
        <w:t>The DCSF informs to the IMS AS that IMS DC interworking action is required for the requested DC application and the UE#2 side Information. The UE#2 side Information may include the SIP URI of the UE#2 or Called ID.</w:t>
      </w:r>
    </w:p>
    <w:p w14:paraId="218A769E" w14:textId="08538857" w:rsidR="00786E8A" w:rsidRDefault="00786E8A" w:rsidP="00786E8A">
      <w:pPr>
        <w:pStyle w:val="B2"/>
      </w:pPr>
      <w:r>
        <w:t>6b.</w:t>
      </w:r>
      <w:r>
        <w:tab/>
        <w:t xml:space="preserve">The IMS AS notifies to the NEF that the </w:t>
      </w:r>
      <w:del w:id="29" w:author="Samsung" w:date="2025-02-11T05:11:00Z">
        <w:r w:rsidDel="003E3BE5">
          <w:delText xml:space="preserve">DC Interworking Required </w:delText>
        </w:r>
      </w:del>
      <w:ins w:id="30" w:author="Samsung" w:date="2025-02-11T05:11:00Z">
        <w:r w:rsidR="003E3BE5" w:rsidRPr="00CF4C8D">
          <w:t>Application Data Channel requires interworking is established</w:t>
        </w:r>
        <w:r w:rsidR="003E3BE5">
          <w:t xml:space="preserve"> </w:t>
        </w:r>
      </w:ins>
      <w:r>
        <w:t xml:space="preserve">event is detected </w:t>
      </w:r>
      <w:del w:id="31" w:author="Samsung" w:date="2025-02-11T05:11:00Z">
        <w:r w:rsidDel="003E3BE5">
          <w:delText xml:space="preserve">with </w:delText>
        </w:r>
      </w:del>
      <w:ins w:id="32" w:author="Samsung" w:date="2025-02-11T05:20:00Z">
        <w:r w:rsidR="00626AF1">
          <w:t>accompanied by</w:t>
        </w:r>
      </w:ins>
      <w:ins w:id="33" w:author="Samsung" w:date="2025-02-11T05:11:00Z">
        <w:r w:rsidR="003E3BE5">
          <w:t xml:space="preserve"> </w:t>
        </w:r>
      </w:ins>
      <w:r>
        <w:t xml:space="preserve">the UE#2 side Information by using </w:t>
      </w:r>
      <w:proofErr w:type="spellStart"/>
      <w:r>
        <w:t>Nimsas_ImsEE_Notify</w:t>
      </w:r>
      <w:proofErr w:type="spellEnd"/>
      <w:r>
        <w:t xml:space="preserve"> Request.</w:t>
      </w:r>
    </w:p>
    <w:p w14:paraId="57F5544D" w14:textId="77777777" w:rsidR="00786E8A" w:rsidRDefault="00786E8A" w:rsidP="00786E8A">
      <w:pPr>
        <w:pStyle w:val="B2"/>
      </w:pPr>
      <w:r>
        <w:t>6c.</w:t>
      </w:r>
      <w:r>
        <w:tab/>
        <w:t xml:space="preserve">The NEF responses to the IMS AS by using </w:t>
      </w:r>
      <w:proofErr w:type="spellStart"/>
      <w:r>
        <w:t>Nimsas_ImsEE_Notify</w:t>
      </w:r>
      <w:proofErr w:type="spellEnd"/>
      <w:r>
        <w:t xml:space="preserve"> Response.</w:t>
      </w:r>
    </w:p>
    <w:p w14:paraId="79B0040E" w14:textId="03DBA322" w:rsidR="00786E8A" w:rsidRDefault="00786E8A" w:rsidP="00786E8A">
      <w:pPr>
        <w:pStyle w:val="B2"/>
      </w:pPr>
      <w:r>
        <w:t>6d.</w:t>
      </w:r>
      <w:r>
        <w:tab/>
        <w:t xml:space="preserve">The NEF </w:t>
      </w:r>
      <w:proofErr w:type="spellStart"/>
      <w:r>
        <w:t>notifes</w:t>
      </w:r>
      <w:proofErr w:type="spellEnd"/>
      <w:r>
        <w:t xml:space="preserve"> to the DC AS that the </w:t>
      </w:r>
      <w:del w:id="34" w:author="Samsung" w:date="2025-02-11T05:12:00Z">
        <w:r w:rsidDel="003E3BE5">
          <w:delText xml:space="preserve">DC Interworking Required </w:delText>
        </w:r>
      </w:del>
      <w:ins w:id="35" w:author="Samsung" w:date="2025-02-11T05:12:00Z">
        <w:r w:rsidR="003E3BE5" w:rsidRPr="00CF4C8D">
          <w:t>Application Data Channel requires interworking is established</w:t>
        </w:r>
        <w:r w:rsidR="003E3BE5">
          <w:t xml:space="preserve"> </w:t>
        </w:r>
      </w:ins>
      <w:r>
        <w:t xml:space="preserve">event is detected </w:t>
      </w:r>
      <w:del w:id="36" w:author="Samsung" w:date="2025-02-11T05:12:00Z">
        <w:r w:rsidDel="003E3BE5">
          <w:delText xml:space="preserve">with </w:delText>
        </w:r>
      </w:del>
      <w:ins w:id="37" w:author="Samsung" w:date="2025-02-11T05:20:00Z">
        <w:r w:rsidR="00626AF1">
          <w:t xml:space="preserve">accompanied by </w:t>
        </w:r>
      </w:ins>
      <w:r>
        <w:t xml:space="preserve">the UE#2 side Information by using </w:t>
      </w:r>
      <w:proofErr w:type="spellStart"/>
      <w:r>
        <w:t>Nnef_ImsEE_Notify</w:t>
      </w:r>
      <w:proofErr w:type="spellEnd"/>
      <w:r>
        <w:t xml:space="preserve"> Request.</w:t>
      </w:r>
    </w:p>
    <w:p w14:paraId="7098977A" w14:textId="77777777" w:rsidR="00786E8A" w:rsidRDefault="00786E8A" w:rsidP="00786E8A">
      <w:pPr>
        <w:pStyle w:val="B2"/>
      </w:pPr>
      <w:r>
        <w:t>6e.</w:t>
      </w:r>
      <w:r>
        <w:tab/>
        <w:t xml:space="preserve">The DC AS responses to the NEF by using </w:t>
      </w:r>
      <w:proofErr w:type="spellStart"/>
      <w:r>
        <w:t>Nnef_ImsEE_Notify</w:t>
      </w:r>
      <w:proofErr w:type="spellEnd"/>
      <w:r>
        <w:t xml:space="preserve"> Response.</w:t>
      </w:r>
    </w:p>
    <w:p w14:paraId="28F8100B" w14:textId="77777777" w:rsidR="00786E8A" w:rsidRDefault="00786E8A" w:rsidP="00786E8A">
      <w:pPr>
        <w:pStyle w:val="B1"/>
      </w:pPr>
      <w:r>
        <w:t>7.</w:t>
      </w:r>
      <w:r>
        <w:tab/>
        <w:t>The DCSF instructs the MF via the IMS AS to establish the media resource of the P2A application DC and the DC connection is established between UE and the DC AS. During P2A connection establishment, the DC AS takes into account the information received in step 6d. Steps 5-14 of clause AC.7.2.2 applies.</w:t>
      </w:r>
    </w:p>
    <w:p w14:paraId="4F8C3F0D" w14:textId="22E15437" w:rsidR="00786E8A" w:rsidRDefault="00786E8A" w:rsidP="00786E8A">
      <w:pPr>
        <w:pStyle w:val="B1"/>
      </w:pPr>
      <w:r>
        <w:t>8-9.</w:t>
      </w:r>
      <w:r>
        <w:tab/>
        <w:t>IMS AS sends the re-INVITE to remote network side and UE#2,</w:t>
      </w:r>
      <w:ins w:id="38" w:author="Samsung-dy" w:date="2025-03-20T21:14:00Z">
        <w:r w:rsidR="0095179B">
          <w:t xml:space="preserve"> </w:t>
        </w:r>
      </w:ins>
      <w:r>
        <w:t>which does not include bootstrap data channel information and application data channel media components in the SDP.</w:t>
      </w:r>
    </w:p>
    <w:p w14:paraId="525BB362" w14:textId="77777777" w:rsidR="00786E8A" w:rsidRDefault="00786E8A" w:rsidP="00786E8A">
      <w:pPr>
        <w:pStyle w:val="B1"/>
      </w:pPr>
      <w:r>
        <w:t>10.</w:t>
      </w:r>
      <w:r>
        <w:tab/>
        <w:t>Steps 17-26 of clause AC.7.2.2 applies.</w:t>
      </w:r>
    </w:p>
    <w:p w14:paraId="22FD9264" w14:textId="77777777" w:rsidR="00786E8A" w:rsidRDefault="00786E8A" w:rsidP="00786E8A">
      <w:pPr>
        <w:pStyle w:val="B1"/>
      </w:pPr>
      <w:r>
        <w:t>11.</w:t>
      </w:r>
      <w:r>
        <w:tab/>
        <w:t>UE#1 uses the established application data channel to provide DC application specific information e.g. sends the file (e.g. a photo) to the DC AS, which will be sent to UE#2 from DC AS.</w:t>
      </w:r>
    </w:p>
    <w:p w14:paraId="74E5CD5B" w14:textId="258AAC8F" w:rsidR="00786E8A" w:rsidRDefault="00786E8A" w:rsidP="00786E8A">
      <w:pPr>
        <w:pStyle w:val="B1"/>
      </w:pPr>
      <w:r>
        <w:t>12.</w:t>
      </w:r>
      <w:r>
        <w:tab/>
      </w:r>
      <w:r w:rsidRPr="003773C7">
        <w:t>DC AS performs interworking actions based on the notification received in step 6d and the data received in step 11.</w:t>
      </w:r>
      <w:r w:rsidR="00153BC1" w:rsidRPr="003773C7">
        <w:t xml:space="preserve"> </w:t>
      </w:r>
      <w:ins w:id="39" w:author="Samsung" w:date="2025-02-11T05:43:00Z">
        <w:r w:rsidR="00FC77CC" w:rsidRPr="003773C7">
          <w:t xml:space="preserve">E.g. the DC AS </w:t>
        </w:r>
      </w:ins>
      <w:ins w:id="40" w:author="Samsung" w:date="2025-02-11T05:44:00Z">
        <w:r w:rsidR="00FC77CC" w:rsidRPr="003773C7">
          <w:t xml:space="preserve">may send the </w:t>
        </w:r>
      </w:ins>
      <w:ins w:id="41" w:author="r01" w:date="2025-04-18T19:47:00Z">
        <w:r w:rsidR="00FC77CC" w:rsidRPr="003773C7">
          <w:t>file</w:t>
        </w:r>
      </w:ins>
      <w:ins w:id="42" w:author="Samsung" w:date="2025-02-11T05:44:00Z">
        <w:r w:rsidR="00FC77CC" w:rsidRPr="003773C7">
          <w:t xml:space="preserve"> received from UE#</w:t>
        </w:r>
      </w:ins>
      <w:ins w:id="43" w:author="r01" w:date="2025-04-18T19:47:00Z">
        <w:r w:rsidR="00FC77CC" w:rsidRPr="003773C7">
          <w:t>1</w:t>
        </w:r>
      </w:ins>
      <w:ins w:id="44" w:author="Samsung" w:date="2025-02-11T05:44:00Z">
        <w:r w:rsidR="00FC77CC" w:rsidRPr="003773C7">
          <w:t xml:space="preserve"> received in step </w:t>
        </w:r>
      </w:ins>
      <w:ins w:id="45" w:author="r01" w:date="2025-04-18T19:48:00Z">
        <w:r w:rsidR="00FC77CC" w:rsidRPr="003773C7">
          <w:t>11</w:t>
        </w:r>
      </w:ins>
      <w:ins w:id="46" w:author="Samsung" w:date="2025-02-11T05:44:00Z">
        <w:r w:rsidR="00FC77CC" w:rsidRPr="003773C7">
          <w:t xml:space="preserve"> to the UE#</w:t>
        </w:r>
      </w:ins>
      <w:ins w:id="47" w:author="r01" w:date="2025-04-18T19:48:00Z">
        <w:r w:rsidR="00FC77CC" w:rsidRPr="003773C7">
          <w:t>2</w:t>
        </w:r>
      </w:ins>
      <w:ins w:id="48" w:author="Samsung" w:date="2025-02-11T05:44:00Z">
        <w:r w:rsidR="00FC77CC" w:rsidRPr="003773C7">
          <w:t xml:space="preserve"> which is </w:t>
        </w:r>
      </w:ins>
      <w:ins w:id="49" w:author="Samsung" w:date="2025-02-11T05:45:00Z">
        <w:r w:rsidR="00FC77CC" w:rsidRPr="003773C7">
          <w:t>identified by the UE#</w:t>
        </w:r>
      </w:ins>
      <w:ins w:id="50" w:author="r01" w:date="2025-04-18T19:48:00Z">
        <w:r w:rsidR="00FC77CC" w:rsidRPr="003773C7">
          <w:t>2</w:t>
        </w:r>
      </w:ins>
      <w:ins w:id="51" w:author="Samsung" w:date="2025-02-11T05:45:00Z">
        <w:r w:rsidR="00FC77CC" w:rsidRPr="003773C7">
          <w:t xml:space="preserve"> side Information received in step </w:t>
        </w:r>
      </w:ins>
      <w:ins w:id="52" w:author="r01" w:date="2025-04-18T19:48:00Z">
        <w:r w:rsidR="00FC77CC" w:rsidRPr="003773C7">
          <w:t>6d</w:t>
        </w:r>
      </w:ins>
      <w:ins w:id="53" w:author="Samsung" w:date="2025-02-11T05:45:00Z">
        <w:r w:rsidR="00FC77CC" w:rsidRPr="003773C7">
          <w:t>.</w:t>
        </w:r>
      </w:ins>
    </w:p>
    <w:p w14:paraId="2F0423C1" w14:textId="77777777" w:rsidR="00786E8A" w:rsidRPr="00D353A5" w:rsidRDefault="00786E8A" w:rsidP="00786E8A">
      <w:pPr>
        <w:pStyle w:val="NO"/>
      </w:pPr>
      <w:r>
        <w:t>NOTE:</w:t>
      </w:r>
      <w:r>
        <w:tab/>
        <w:t>How the DC AS performs interworking actions to provide DC application specific information to the MTSI UE is out of scope of this specification. The DC AS can for example generate a hyperlink associated with the file received in step 11 and sends the hyperlink to UE#2 through a SMS, where the user of UE#2 can download the file using the hyperlink if he/she wants.</w:t>
      </w:r>
    </w:p>
    <w:p w14:paraId="687B5F9F" w14:textId="7832CAC5" w:rsidR="00786E8A" w:rsidRPr="0042466D" w:rsidRDefault="00786E8A" w:rsidP="00786E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4D892EA" w14:textId="77777777" w:rsidR="002338B2" w:rsidRDefault="002338B2" w:rsidP="002338B2">
      <w:pPr>
        <w:pStyle w:val="Heading3"/>
      </w:pPr>
      <w:bookmarkStart w:id="54" w:name="_Toc185595519"/>
      <w:r>
        <w:t>AC.7.9.4</w:t>
      </w:r>
      <w:r>
        <w:tab/>
        <w:t>Signalling Procedure of Application Data Channel Interworking via DC AS for originating MTSI UE</w:t>
      </w:r>
      <w:bookmarkEnd w:id="54"/>
    </w:p>
    <w:p w14:paraId="7388E0B0" w14:textId="77777777" w:rsidR="002338B2" w:rsidRDefault="002338B2" w:rsidP="002338B2">
      <w:r>
        <w:t>Figure AC.7.9.4-1 depicts a signalling flow diagram for establishing an application data channel from DC application server to DCMTSI UE, providing interworking of application data channel to MTSI UE via DC application server.</w:t>
      </w:r>
    </w:p>
    <w:p w14:paraId="6520BD4A" w14:textId="77777777" w:rsidR="002338B2" w:rsidRDefault="002338B2" w:rsidP="002338B2">
      <w:r>
        <w:t>The DC AS initiates the procedure of application data channel setup between the serving network of the DCMTSI UE and the DCMTSI UE (terminating side), and the terminating DCMTSI UE sends the data channel application media to the DC AS. The DC AS performs the necessary interworking actions on the application media for the originating MTSI UE.</w:t>
      </w:r>
    </w:p>
    <w:p w14:paraId="340ABBBE" w14:textId="26C5A950" w:rsidR="002338B2" w:rsidRDefault="003E3BE5" w:rsidP="002338B2">
      <w:pPr>
        <w:pStyle w:val="TH"/>
        <w:rPr>
          <w:ins w:id="55" w:author="Samsung" w:date="2025-02-11T05:46:00Z"/>
        </w:rPr>
      </w:pPr>
      <w:del w:id="56" w:author="Samsung" w:date="2025-02-11T05:46:00Z">
        <w:r w:rsidDel="009D43C9">
          <w:object w:dxaOrig="12293" w:dyaOrig="10065" w14:anchorId="4FC92F5E">
            <v:shape id="_x0000_i1027" type="#_x0000_t75" style="width:481.9pt;height:394.15pt" o:ole="">
              <v:imagedata r:id="rId19" o:title=""/>
            </v:shape>
            <o:OLEObject Type="Embed" ProgID="Visio.Drawing.15" ShapeID="_x0000_i1027" DrawAspect="Content" ObjectID="_1808316460" r:id="rId20"/>
          </w:object>
        </w:r>
      </w:del>
    </w:p>
    <w:p w14:paraId="43A8EFA1" w14:textId="5C447A96" w:rsidR="00545FA9" w:rsidRDefault="00545FA9" w:rsidP="002338B2">
      <w:pPr>
        <w:pStyle w:val="TH"/>
      </w:pPr>
      <w:ins w:id="57" w:author="Samsung" w:date="2025-02-11T05:49:00Z">
        <w:r>
          <w:object w:dxaOrig="8161" w:dyaOrig="6151" w14:anchorId="6600BD8A">
            <v:shape id="_x0000_i1028" type="#_x0000_t75" style="width:481.9pt;height:363.4pt" o:ole="">
              <v:imagedata r:id="rId21" o:title=""/>
            </v:shape>
            <o:OLEObject Type="Embed" ProgID="Visio.Drawing.15" ShapeID="_x0000_i1028" DrawAspect="Content" ObjectID="_1808316461" r:id="rId22"/>
          </w:object>
        </w:r>
      </w:ins>
    </w:p>
    <w:p w14:paraId="1AD1252B" w14:textId="77777777" w:rsidR="002338B2" w:rsidRDefault="002338B2" w:rsidP="002338B2">
      <w:pPr>
        <w:pStyle w:val="TF"/>
      </w:pPr>
      <w:r>
        <w:t>Figure AC.7.9.4-1: Application Data Channel set up signalling procedure for IMS data channel interworking with originating MTSI UE via DC application server</w:t>
      </w:r>
    </w:p>
    <w:p w14:paraId="648B9E7D" w14:textId="77777777" w:rsidR="002338B2" w:rsidRDefault="002338B2" w:rsidP="002338B2">
      <w:pPr>
        <w:pStyle w:val="B1"/>
      </w:pPr>
      <w:r>
        <w:t>The steps in the call flow are as follows:</w:t>
      </w:r>
    </w:p>
    <w:p w14:paraId="5B4C0045" w14:textId="77777777" w:rsidR="002338B2" w:rsidRDefault="002338B2" w:rsidP="002338B2">
      <w:pPr>
        <w:pStyle w:val="B1"/>
      </w:pPr>
      <w:r>
        <w:t>1.</w:t>
      </w:r>
      <w:r>
        <w:tab/>
        <w:t>DC AS subscribes via the NEF to be notified when any application DC for a DC application that requires interworking is established.</w:t>
      </w:r>
    </w:p>
    <w:p w14:paraId="0DB32F43" w14:textId="53048284" w:rsidR="002338B2" w:rsidRDefault="002338B2" w:rsidP="002338B2">
      <w:pPr>
        <w:pStyle w:val="B2"/>
      </w:pPr>
      <w:r>
        <w:t>1a.</w:t>
      </w:r>
      <w:r>
        <w:tab/>
        <w:t xml:space="preserve">The DC AS subscribes to the NEF by using </w:t>
      </w:r>
      <w:proofErr w:type="spellStart"/>
      <w:r>
        <w:t>Nnef_ImsEE_Subscribe</w:t>
      </w:r>
      <w:proofErr w:type="spellEnd"/>
      <w:r>
        <w:t xml:space="preserve"> Request (event ID:</w:t>
      </w:r>
      <w:del w:id="58" w:author="Samsung" w:date="2025-02-11T04:58:00Z">
        <w:r w:rsidDel="00435C01">
          <w:delText xml:space="preserve"> DC Interworking Required</w:delText>
        </w:r>
      </w:del>
      <w:ins w:id="59" w:author="Samsung" w:date="2025-02-11T04:58:00Z">
        <w:r w:rsidR="00435C01" w:rsidRPr="00435C01">
          <w:t xml:space="preserve"> Application Data Channel requires interworking is established</w:t>
        </w:r>
      </w:ins>
      <w:r>
        <w:t>, DC Interworking Information). The DC Interworking Information includes the UE#2 side Information</w:t>
      </w:r>
      <w:ins w:id="60" w:author="Samsung-dy" w:date="2025-03-20T21:16:00Z">
        <w:r w:rsidR="0095179B">
          <w:t xml:space="preserve"> (e.g. </w:t>
        </w:r>
      </w:ins>
      <w:ins w:id="61" w:author="Samsung-dy" w:date="2025-03-20T21:17:00Z">
        <w:r w:rsidR="0095179B">
          <w:t>SIP URI of the UE#2 or Called ID</w:t>
        </w:r>
      </w:ins>
      <w:ins w:id="62" w:author="Samsung-dy" w:date="2025-03-20T21:18:00Z">
        <w:r w:rsidR="0095179B">
          <w:t>)</w:t>
        </w:r>
      </w:ins>
      <w:r>
        <w:t xml:space="preserve"> which is configured as an interworking provider e.g. the service number of the customer service centre.</w:t>
      </w:r>
    </w:p>
    <w:p w14:paraId="2E28C8CD" w14:textId="77777777" w:rsidR="002338B2" w:rsidRDefault="002338B2" w:rsidP="002338B2">
      <w:pPr>
        <w:pStyle w:val="B2"/>
      </w:pPr>
      <w:r>
        <w:t>1b.</w:t>
      </w:r>
      <w:r>
        <w:tab/>
        <w:t xml:space="preserve">The NEF responses to DC AS by using </w:t>
      </w:r>
      <w:proofErr w:type="spellStart"/>
      <w:r>
        <w:t>Nnef_ImsEE_Subscribe</w:t>
      </w:r>
      <w:proofErr w:type="spellEnd"/>
      <w:r>
        <w:t xml:space="preserve"> Response.</w:t>
      </w:r>
    </w:p>
    <w:p w14:paraId="6DAC216F" w14:textId="77777777" w:rsidR="002338B2" w:rsidRDefault="002338B2" w:rsidP="002338B2">
      <w:pPr>
        <w:pStyle w:val="B2"/>
      </w:pPr>
      <w:r>
        <w:t>1c.</w:t>
      </w:r>
      <w:r>
        <w:tab/>
        <w:t>The NEF locates the IMS AS(s) via NRF.</w:t>
      </w:r>
    </w:p>
    <w:p w14:paraId="7F8B8BAB" w14:textId="77777777" w:rsidR="002338B2" w:rsidRDefault="002338B2" w:rsidP="002338B2">
      <w:pPr>
        <w:pStyle w:val="B2"/>
      </w:pPr>
      <w:r>
        <w:t>1d.</w:t>
      </w:r>
      <w:r>
        <w:tab/>
        <w:t xml:space="preserve">The NEF subscribes to the IMS AS </w:t>
      </w:r>
      <w:proofErr w:type="spellStart"/>
      <w:r>
        <w:t>as</w:t>
      </w:r>
      <w:proofErr w:type="spellEnd"/>
      <w:r>
        <w:t xml:space="preserve"> requested by DC AS in step 1a, by using </w:t>
      </w:r>
      <w:proofErr w:type="spellStart"/>
      <w:r>
        <w:t>Nimsas_ImsEE_Subscribe</w:t>
      </w:r>
      <w:proofErr w:type="spellEnd"/>
      <w:r>
        <w:t xml:space="preserve"> Request.</w:t>
      </w:r>
    </w:p>
    <w:p w14:paraId="277A1223" w14:textId="77777777" w:rsidR="002338B2" w:rsidRDefault="002338B2" w:rsidP="002338B2">
      <w:pPr>
        <w:pStyle w:val="B2"/>
      </w:pPr>
      <w:r>
        <w:t>1e.</w:t>
      </w:r>
      <w:r>
        <w:tab/>
        <w:t xml:space="preserve">The IMS AS responses to NEF by using </w:t>
      </w:r>
      <w:proofErr w:type="spellStart"/>
      <w:r>
        <w:t>Nimsas_ImsEE_Subscribe</w:t>
      </w:r>
      <w:proofErr w:type="spellEnd"/>
      <w:r>
        <w:t xml:space="preserve"> </w:t>
      </w:r>
      <w:proofErr w:type="spellStart"/>
      <w:r>
        <w:t>Reponse</w:t>
      </w:r>
      <w:proofErr w:type="spellEnd"/>
      <w:r>
        <w:t>.</w:t>
      </w:r>
    </w:p>
    <w:p w14:paraId="11169BAA" w14:textId="77777777" w:rsidR="002338B2" w:rsidRDefault="002338B2" w:rsidP="002338B2">
      <w:pPr>
        <w:pStyle w:val="B1"/>
      </w:pPr>
      <w:r>
        <w:t>2.</w:t>
      </w:r>
      <w:r>
        <w:tab/>
        <w:t>The UE#1 initiates an IMS session with the UE#2.</w:t>
      </w:r>
    </w:p>
    <w:p w14:paraId="2B5E7F28" w14:textId="5AC0021A" w:rsidR="002338B2" w:rsidRDefault="002338B2" w:rsidP="002338B2">
      <w:pPr>
        <w:pStyle w:val="B1"/>
      </w:pPr>
      <w:r>
        <w:t>3.</w:t>
      </w:r>
      <w:r>
        <w:tab/>
        <w:t xml:space="preserve">The IMS AS determines that IMS DC interworking for the DC application served by the DC AS is to be performed based on </w:t>
      </w:r>
      <w:ins w:id="63" w:author="Samsung" w:date="2025-02-11T05:00:00Z">
        <w:r w:rsidR="00435C01">
          <w:t xml:space="preserve">the </w:t>
        </w:r>
        <w:proofErr w:type="spellStart"/>
        <w:r w:rsidR="00435C01">
          <w:t>Called</w:t>
        </w:r>
        <w:proofErr w:type="spellEnd"/>
        <w:r w:rsidR="00435C01">
          <w:t xml:space="preserve"> ID included in </w:t>
        </w:r>
      </w:ins>
      <w:r>
        <w:t>the SDP offer received in step 2</w:t>
      </w:r>
      <w:ins w:id="64" w:author="Samsung" w:date="2025-02-11T05:00:00Z">
        <w:r w:rsidR="00435C01">
          <w:t xml:space="preserve"> and the UE#2 side Information </w:t>
        </w:r>
      </w:ins>
      <w:ins w:id="65" w:author="Samsung" w:date="2025-02-11T05:01:00Z">
        <w:r w:rsidR="00435C01">
          <w:t>included in the DC Interworking Information received in step 1a.</w:t>
        </w:r>
      </w:ins>
      <w:del w:id="66" w:author="Samsung" w:date="2025-02-11T05:01:00Z">
        <w:r w:rsidDel="00435C01">
          <w:delText>, e</w:delText>
        </w:r>
      </w:del>
      <w:ins w:id="67" w:author="Samsung" w:date="2025-02-11T05:01:00Z">
        <w:r w:rsidR="00435C01">
          <w:t xml:space="preserve"> E</w:t>
        </w:r>
      </w:ins>
      <w:r>
        <w:t xml:space="preserve">.g. the </w:t>
      </w:r>
      <w:proofErr w:type="spellStart"/>
      <w:r>
        <w:t>Called</w:t>
      </w:r>
      <w:proofErr w:type="spellEnd"/>
      <w:r>
        <w:t xml:space="preserve"> ID </w:t>
      </w:r>
      <w:ins w:id="68" w:author="Samsung" w:date="2025-02-11T05:01:00Z">
        <w:r w:rsidR="00435C01">
          <w:t xml:space="preserve">in SDP offer </w:t>
        </w:r>
      </w:ins>
      <w:del w:id="69" w:author="Samsung" w:date="2025-02-11T05:01:00Z">
        <w:r w:rsidDel="00435C01">
          <w:delText xml:space="preserve">that </w:delText>
        </w:r>
      </w:del>
      <w:r>
        <w:t>matches with the service number included in the UE#2 side Information</w:t>
      </w:r>
      <w:ins w:id="70" w:author="Samsung" w:date="2025-02-11T05:01:00Z">
        <w:r w:rsidR="00435C01">
          <w:t xml:space="preserve"> in </w:t>
        </w:r>
      </w:ins>
      <w:ins w:id="71" w:author="Samsung" w:date="2025-02-11T05:02:00Z">
        <w:r w:rsidR="00435C01">
          <w:t>DC Interworking Information</w:t>
        </w:r>
      </w:ins>
      <w:r>
        <w:t>.</w:t>
      </w:r>
    </w:p>
    <w:p w14:paraId="6340F66C" w14:textId="186AE4FE" w:rsidR="002338B2" w:rsidDel="004C2454" w:rsidRDefault="002338B2" w:rsidP="004C2454">
      <w:pPr>
        <w:pStyle w:val="B2"/>
        <w:rPr>
          <w:del w:id="72" w:author="Samsung" w:date="2025-02-11T05:31:00Z"/>
        </w:rPr>
      </w:pPr>
      <w:r>
        <w:lastRenderedPageBreak/>
        <w:tab/>
      </w:r>
      <w:del w:id="73" w:author="Samsung" w:date="2025-02-11T05:31:00Z">
        <w:r w:rsidDel="004C2454">
          <w:delText>3a.</w:delText>
        </w:r>
        <w:r w:rsidDel="004C2454">
          <w:tab/>
          <w:delText>The IMS AS notifies to the NEF that the DC Interworking Required event is detected with the UE#1 side Information by using Nimsas_ImsEE_Notify Request. The UE#1 side Information may include the SIP URI of the UE#1 or Calling ID.</w:delText>
        </w:r>
      </w:del>
    </w:p>
    <w:p w14:paraId="4E3A85B8" w14:textId="3C14A126" w:rsidR="002338B2" w:rsidDel="004C2454" w:rsidRDefault="002338B2" w:rsidP="004C2454">
      <w:pPr>
        <w:pStyle w:val="B2"/>
        <w:rPr>
          <w:del w:id="74" w:author="Samsung" w:date="2025-02-11T05:31:00Z"/>
        </w:rPr>
      </w:pPr>
      <w:del w:id="75" w:author="Samsung" w:date="2025-02-11T05:31:00Z">
        <w:r w:rsidDel="004C2454">
          <w:tab/>
          <w:delText>3b.</w:delText>
        </w:r>
        <w:r w:rsidDel="004C2454">
          <w:tab/>
          <w:delText>The NEF responses to the IMS AS by using Nimsas_ImsEE_Notify Response.</w:delText>
        </w:r>
      </w:del>
    </w:p>
    <w:p w14:paraId="3628C0AE" w14:textId="094DFA1D" w:rsidR="002338B2" w:rsidDel="004C2454" w:rsidRDefault="002338B2" w:rsidP="004C2454">
      <w:pPr>
        <w:pStyle w:val="B2"/>
        <w:rPr>
          <w:del w:id="76" w:author="Samsung" w:date="2025-02-11T05:31:00Z"/>
        </w:rPr>
      </w:pPr>
      <w:del w:id="77" w:author="Samsung" w:date="2025-02-11T05:31:00Z">
        <w:r w:rsidDel="004C2454">
          <w:tab/>
          <w:delText>3c.</w:delText>
        </w:r>
        <w:r w:rsidDel="004C2454">
          <w:tab/>
          <w:delText>The NEF notifies to the DC AS that the DC Interworking Required event is detected with the UE#1 side Information by using Nnef_ImsEE_Notify Request.</w:delText>
        </w:r>
      </w:del>
    </w:p>
    <w:p w14:paraId="5474AF12" w14:textId="0F80E4FC" w:rsidR="002338B2" w:rsidRDefault="002338B2" w:rsidP="004C2454">
      <w:pPr>
        <w:pStyle w:val="B2"/>
      </w:pPr>
      <w:del w:id="78" w:author="Samsung" w:date="2025-02-11T05:31:00Z">
        <w:r w:rsidDel="004C2454">
          <w:tab/>
          <w:delText>3d.</w:delText>
        </w:r>
        <w:r w:rsidDel="004C2454">
          <w:tab/>
          <w:delText>The DC AS responses to the NEF by using Nnef_ImsEE_Notify Response.</w:delText>
        </w:r>
      </w:del>
    </w:p>
    <w:p w14:paraId="1B6D39E8" w14:textId="77777777" w:rsidR="002338B2" w:rsidRDefault="002338B2" w:rsidP="002338B2">
      <w:pPr>
        <w:pStyle w:val="B1"/>
      </w:pPr>
      <w:r>
        <w:t>4.</w:t>
      </w:r>
      <w:r>
        <w:tab/>
        <w:t>The IMS AS sends the INVITE to remote network side and UE#2, and the IMS session establishment procedure is continued.</w:t>
      </w:r>
    </w:p>
    <w:p w14:paraId="48533021" w14:textId="114E9003" w:rsidR="002338B2" w:rsidRDefault="002338B2" w:rsidP="002338B2">
      <w:pPr>
        <w:pStyle w:val="B1"/>
        <w:rPr>
          <w:ins w:id="79" w:author="Samsung" w:date="2025-02-11T05:13:00Z"/>
        </w:rPr>
      </w:pPr>
      <w:r>
        <w:t>5.</w:t>
      </w:r>
      <w:r>
        <w:tab/>
        <w:t xml:space="preserve">After IMS session establishment, the IMS AS notifies </w:t>
      </w:r>
      <w:ins w:id="80" w:author="Samsung" w:date="2025-02-11T05:09:00Z">
        <w:r w:rsidR="003E3BE5">
          <w:t xml:space="preserve">to DC AS </w:t>
        </w:r>
      </w:ins>
      <w:r>
        <w:t>via the NEF that the IMS Session is established for the UEs that IMS DC interworking to be performed.</w:t>
      </w:r>
    </w:p>
    <w:p w14:paraId="6BD11039" w14:textId="4E7FC6BC" w:rsidR="00DB6B32" w:rsidRDefault="00DB6B32" w:rsidP="00DB6B32">
      <w:pPr>
        <w:pStyle w:val="B2"/>
        <w:rPr>
          <w:ins w:id="81" w:author="Samsung" w:date="2025-02-11T05:13:00Z"/>
        </w:rPr>
      </w:pPr>
      <w:ins w:id="82" w:author="Samsung" w:date="2025-02-11T05:13:00Z">
        <w:r>
          <w:tab/>
        </w:r>
        <w:r w:rsidR="00322D29">
          <w:t>5</w:t>
        </w:r>
        <w:r>
          <w:t>a.</w:t>
        </w:r>
        <w:r>
          <w:tab/>
          <w:t xml:space="preserve">The IMS AS notifies to the NEF that the </w:t>
        </w:r>
      </w:ins>
      <w:ins w:id="83" w:author="Samsung" w:date="2025-02-11T05:32:00Z">
        <w:r w:rsidR="00721057" w:rsidRPr="00CF4C8D">
          <w:t>Application Data Channel requires interworking is established</w:t>
        </w:r>
      </w:ins>
      <w:ins w:id="84" w:author="Samsung" w:date="2025-02-11T05:13:00Z">
        <w:r>
          <w:t xml:space="preserve"> event is detected </w:t>
        </w:r>
      </w:ins>
      <w:ins w:id="85" w:author="Samsung" w:date="2025-02-11T05:21:00Z">
        <w:r w:rsidR="0022517B">
          <w:t xml:space="preserve">accompanied by </w:t>
        </w:r>
      </w:ins>
      <w:ins w:id="86" w:author="Samsung" w:date="2025-02-11T05:13:00Z">
        <w:r>
          <w:t xml:space="preserve">the UE#1 side Information by using </w:t>
        </w:r>
        <w:proofErr w:type="spellStart"/>
        <w:r>
          <w:t>Nimsas_ImsEE_Notify</w:t>
        </w:r>
        <w:proofErr w:type="spellEnd"/>
        <w:r>
          <w:t xml:space="preserve"> Request. The UE#1 side Information may include the SIP URI of the UE#1 or Calling ID.</w:t>
        </w:r>
      </w:ins>
    </w:p>
    <w:p w14:paraId="4E683FA3" w14:textId="647F0581" w:rsidR="00DB6B32" w:rsidRDefault="00DB6B32" w:rsidP="00DB6B32">
      <w:pPr>
        <w:pStyle w:val="B2"/>
        <w:rPr>
          <w:ins w:id="87" w:author="Samsung" w:date="2025-02-11T05:13:00Z"/>
        </w:rPr>
      </w:pPr>
      <w:ins w:id="88" w:author="Samsung" w:date="2025-02-11T05:13:00Z">
        <w:r>
          <w:tab/>
        </w:r>
        <w:r w:rsidR="00322D29">
          <w:t>5</w:t>
        </w:r>
        <w:r>
          <w:t>b.</w:t>
        </w:r>
        <w:r>
          <w:tab/>
          <w:t xml:space="preserve">The NEF responses to the IMS AS by using </w:t>
        </w:r>
        <w:proofErr w:type="spellStart"/>
        <w:r>
          <w:t>Nimsas_ImsEE_Notify</w:t>
        </w:r>
        <w:proofErr w:type="spellEnd"/>
        <w:r>
          <w:t xml:space="preserve"> Response.</w:t>
        </w:r>
      </w:ins>
    </w:p>
    <w:p w14:paraId="105E1D78" w14:textId="42C7E417" w:rsidR="00DB6B32" w:rsidRDefault="00DB6B32" w:rsidP="00DB6B32">
      <w:pPr>
        <w:pStyle w:val="B2"/>
        <w:rPr>
          <w:ins w:id="89" w:author="Samsung" w:date="2025-02-11T05:13:00Z"/>
        </w:rPr>
      </w:pPr>
      <w:ins w:id="90" w:author="Samsung" w:date="2025-02-11T05:13:00Z">
        <w:r>
          <w:tab/>
        </w:r>
        <w:r w:rsidR="00322D29">
          <w:t>5</w:t>
        </w:r>
        <w:r>
          <w:t>c.</w:t>
        </w:r>
        <w:r>
          <w:tab/>
          <w:t xml:space="preserve">The NEF notifies to the DC AS that the </w:t>
        </w:r>
      </w:ins>
      <w:ins w:id="91" w:author="Samsung" w:date="2025-02-11T05:33:00Z">
        <w:r w:rsidR="00721057" w:rsidRPr="00CF4C8D">
          <w:t>Application Data Channel requires interworking is established</w:t>
        </w:r>
      </w:ins>
      <w:ins w:id="92" w:author="Samsung" w:date="2025-02-11T05:13:00Z">
        <w:r>
          <w:t xml:space="preserve"> event is detected </w:t>
        </w:r>
      </w:ins>
      <w:ins w:id="93" w:author="Samsung" w:date="2025-02-11T05:21:00Z">
        <w:r w:rsidR="0022517B">
          <w:t xml:space="preserve">accompanied by </w:t>
        </w:r>
      </w:ins>
      <w:ins w:id="94" w:author="Samsung" w:date="2025-02-11T05:13:00Z">
        <w:r>
          <w:t xml:space="preserve">the UE#1 side Information by using </w:t>
        </w:r>
        <w:proofErr w:type="spellStart"/>
        <w:r>
          <w:t>Nnef_ImsEE_Notify</w:t>
        </w:r>
        <w:proofErr w:type="spellEnd"/>
        <w:r>
          <w:t xml:space="preserve"> Request.</w:t>
        </w:r>
      </w:ins>
    </w:p>
    <w:p w14:paraId="0DF785B4" w14:textId="3D7A877D" w:rsidR="00DB6B32" w:rsidRPr="00DB6B32" w:rsidDel="004C2454" w:rsidRDefault="00DB6B32" w:rsidP="004C2454">
      <w:pPr>
        <w:pStyle w:val="B2"/>
        <w:rPr>
          <w:del w:id="95" w:author="Samsung" w:date="2025-02-11T05:30:00Z"/>
        </w:rPr>
      </w:pPr>
      <w:ins w:id="96" w:author="Samsung" w:date="2025-02-11T05:13:00Z">
        <w:r>
          <w:tab/>
        </w:r>
        <w:r w:rsidR="00322D29">
          <w:t>5</w:t>
        </w:r>
        <w:r>
          <w:t>d.</w:t>
        </w:r>
        <w:r>
          <w:tab/>
          <w:t xml:space="preserve">The DC AS responses to the NEF by using </w:t>
        </w:r>
        <w:proofErr w:type="spellStart"/>
        <w:r>
          <w:t>Nnef_ImsEE_Notify</w:t>
        </w:r>
        <w:proofErr w:type="spellEnd"/>
        <w:r>
          <w:t xml:space="preserve"> Response.</w:t>
        </w:r>
      </w:ins>
    </w:p>
    <w:p w14:paraId="3A6A3A54" w14:textId="601D729B" w:rsidR="002338B2" w:rsidDel="004C2454" w:rsidRDefault="002338B2" w:rsidP="002338B2">
      <w:pPr>
        <w:pStyle w:val="B1"/>
        <w:rPr>
          <w:del w:id="97" w:author="Samsung" w:date="2025-02-11T05:30:00Z"/>
        </w:rPr>
      </w:pPr>
      <w:del w:id="98" w:author="Samsung" w:date="2025-02-11T05:30:00Z">
        <w:r w:rsidDel="004C2454">
          <w:delText>5a.</w:delText>
        </w:r>
        <w:r w:rsidDel="004C2454">
          <w:tab/>
          <w:delText>The IMS AS notifies to the NEF that the IMS Session is established with the UE#1 side Information by using Nimsas_ImsEE_Notify Request. The notification of IMS Session establishment is implicitly subscribed in step 3b.</w:delText>
        </w:r>
      </w:del>
    </w:p>
    <w:p w14:paraId="184C8847" w14:textId="184DFCDD" w:rsidR="002338B2" w:rsidDel="004C2454" w:rsidRDefault="002338B2" w:rsidP="002338B2">
      <w:pPr>
        <w:pStyle w:val="B1"/>
        <w:rPr>
          <w:del w:id="99" w:author="Samsung" w:date="2025-02-11T05:30:00Z"/>
        </w:rPr>
      </w:pPr>
      <w:del w:id="100" w:author="Samsung" w:date="2025-02-11T05:30:00Z">
        <w:r w:rsidDel="004C2454">
          <w:delText>5b.</w:delText>
        </w:r>
        <w:r w:rsidDel="004C2454">
          <w:tab/>
          <w:delText>The NEF responses to the IMS AS by using Nimsas_ImsEE_Notify Response.</w:delText>
        </w:r>
      </w:del>
    </w:p>
    <w:p w14:paraId="4B14C483" w14:textId="7A60D406" w:rsidR="002338B2" w:rsidDel="004C2454" w:rsidRDefault="002338B2" w:rsidP="002338B2">
      <w:pPr>
        <w:pStyle w:val="B1"/>
        <w:rPr>
          <w:del w:id="101" w:author="Samsung" w:date="2025-02-11T05:30:00Z"/>
        </w:rPr>
      </w:pPr>
      <w:del w:id="102" w:author="Samsung" w:date="2025-02-11T05:30:00Z">
        <w:r w:rsidDel="004C2454">
          <w:delText>5c.</w:delText>
        </w:r>
        <w:r w:rsidDel="004C2454">
          <w:tab/>
          <w:delText>The NEF notifies to the DC AS that the IMS Session is established with the UE#1 side Information by using Nnef_ImsEE_Notify Request. The notification of IMS Session establishment is implicitly subscribed in step 3d.</w:delText>
        </w:r>
      </w:del>
    </w:p>
    <w:p w14:paraId="76C3C2AF" w14:textId="6FB2E7FB" w:rsidR="002338B2" w:rsidRDefault="002338B2" w:rsidP="002338B2">
      <w:pPr>
        <w:pStyle w:val="B1"/>
      </w:pPr>
      <w:del w:id="103" w:author="Samsung" w:date="2025-02-11T05:30:00Z">
        <w:r w:rsidDel="004C2454">
          <w:delText>5d.</w:delText>
        </w:r>
        <w:r w:rsidDel="004C2454">
          <w:tab/>
          <w:delText>The DC AS responses to the NEF by using Nnef_ImsEE_Notify Response.</w:delText>
        </w:r>
      </w:del>
    </w:p>
    <w:p w14:paraId="4F109F65" w14:textId="2114AA70" w:rsidR="002338B2" w:rsidRDefault="002338B2" w:rsidP="002338B2">
      <w:pPr>
        <w:pStyle w:val="B1"/>
      </w:pPr>
      <w:r>
        <w:t>6.</w:t>
      </w:r>
      <w:r>
        <w:tab/>
      </w:r>
      <w:ins w:id="104" w:author="Samsung" w:date="2025-02-11T05:32:00Z">
        <w:r w:rsidR="00721057">
          <w:t xml:space="preserve">The DC AS determines that the </w:t>
        </w:r>
      </w:ins>
      <w:ins w:id="105" w:author="Samsung" w:date="2025-02-11T05:33:00Z">
        <w:r w:rsidR="00721057" w:rsidRPr="00CF4C8D">
          <w:t>Application Data Channel requires interworking is established</w:t>
        </w:r>
        <w:r w:rsidR="00721057">
          <w:t xml:space="preserve"> event </w:t>
        </w:r>
      </w:ins>
      <w:ins w:id="106" w:author="Samsung" w:date="2025-02-11T05:35:00Z">
        <w:r w:rsidR="00721057">
          <w:t xml:space="preserve">is occurred for </w:t>
        </w:r>
      </w:ins>
      <w:ins w:id="107" w:author="Samsung" w:date="2025-02-11T05:36:00Z">
        <w:r w:rsidR="00721057">
          <w:t xml:space="preserve">the UE which is identified by the UE#1 side Information </w:t>
        </w:r>
      </w:ins>
      <w:ins w:id="108" w:author="Samsung" w:date="2025-02-11T05:40:00Z">
        <w:r w:rsidR="00BC4C7E">
          <w:t xml:space="preserve">(the SIP URI of the UE#1 or </w:t>
        </w:r>
      </w:ins>
      <w:ins w:id="109" w:author="Samsung" w:date="2025-02-11T05:41:00Z">
        <w:r w:rsidR="00E84B3D">
          <w:t>Calling</w:t>
        </w:r>
      </w:ins>
      <w:ins w:id="110" w:author="Samsung" w:date="2025-02-11T05:40:00Z">
        <w:r w:rsidR="00BC4C7E">
          <w:t xml:space="preserve"> ID) </w:t>
        </w:r>
      </w:ins>
      <w:ins w:id="111" w:author="Samsung" w:date="2025-02-11T05:36:00Z">
        <w:r w:rsidR="00721057">
          <w:t>received in step 5c</w:t>
        </w:r>
      </w:ins>
      <w:ins w:id="112" w:author="Samsung" w:date="2025-02-11T05:38:00Z">
        <w:r w:rsidR="00721057">
          <w:t>.</w:t>
        </w:r>
      </w:ins>
      <w:ins w:id="113" w:author="Samsung" w:date="2025-02-11T05:34:00Z">
        <w:r w:rsidR="00721057">
          <w:t xml:space="preserve"> </w:t>
        </w:r>
      </w:ins>
      <w:r>
        <w:t>DC AS requests to the serving network of the UE#2 (terminating network) to add a local data channel for the UE#2, based on the procedure of Adding Data Channel to an Existing IMS Session as described in clause AG.2.1. The IMS AS of the serving network of the UE#2 does not send the INVITE to the UE#1.</w:t>
      </w:r>
    </w:p>
    <w:p w14:paraId="4BBFCE37" w14:textId="77777777" w:rsidR="002338B2" w:rsidRDefault="002338B2" w:rsidP="002338B2">
      <w:pPr>
        <w:pStyle w:val="B1"/>
      </w:pPr>
      <w:r>
        <w:t>7.</w:t>
      </w:r>
      <w:r>
        <w:tab/>
        <w:t>P2A Application Data Channel is set up between the serving network and the UE#2 based on the procedure described in the clause AC.7.2.2. During P2A connection establishment, the DC AS takes into account the information received in step 3c.</w:t>
      </w:r>
    </w:p>
    <w:p w14:paraId="1856FCBC" w14:textId="3403955B" w:rsidR="002338B2" w:rsidRDefault="002338B2" w:rsidP="002338B2">
      <w:pPr>
        <w:pStyle w:val="B1"/>
      </w:pPr>
      <w:r>
        <w:t>8.</w:t>
      </w:r>
      <w:r>
        <w:tab/>
        <w:t>UE#2 uses the established application data channel to provide DC application specific information (e.g. customer service menu) to the DC AS</w:t>
      </w:r>
      <w:ins w:id="114" w:author="Samsung" w:date="2025-02-11T05:43:00Z">
        <w:r w:rsidR="00BF5634">
          <w:t>.</w:t>
        </w:r>
      </w:ins>
      <w:del w:id="115" w:author="Samsung" w:date="2025-02-11T05:45:00Z">
        <w:r w:rsidDel="00BF5634">
          <w:delText>, which will be sent to UE#1 from DC AS.</w:delText>
        </w:r>
      </w:del>
    </w:p>
    <w:p w14:paraId="5C2A6939" w14:textId="018A8A32" w:rsidR="002338B2" w:rsidRDefault="002338B2" w:rsidP="002338B2">
      <w:pPr>
        <w:pStyle w:val="B1"/>
      </w:pPr>
      <w:r w:rsidRPr="003773C7">
        <w:t>9.</w:t>
      </w:r>
      <w:r w:rsidRPr="003773C7">
        <w:tab/>
        <w:t>DC AS performs interworking actions based on the notification received in step </w:t>
      </w:r>
      <w:del w:id="116" w:author="Samsung" w:date="2025-02-11T05:43:00Z">
        <w:r w:rsidRPr="003773C7" w:rsidDel="00BF5634">
          <w:delText xml:space="preserve">3c </w:delText>
        </w:r>
      </w:del>
      <w:ins w:id="117" w:author="Samsung" w:date="2025-02-11T05:43:00Z">
        <w:r w:rsidR="00BF5634" w:rsidRPr="003773C7">
          <w:t xml:space="preserve">5c </w:t>
        </w:r>
      </w:ins>
      <w:r w:rsidRPr="003773C7">
        <w:t>and the data received in step 8.</w:t>
      </w:r>
      <w:ins w:id="118" w:author="Samsung" w:date="2025-02-11T05:43:00Z">
        <w:r w:rsidR="00BF5634" w:rsidRPr="003773C7">
          <w:t xml:space="preserve"> E.g. the DC AS </w:t>
        </w:r>
      </w:ins>
      <w:ins w:id="119" w:author="Samsung" w:date="2025-02-11T05:44:00Z">
        <w:r w:rsidR="00BF5634" w:rsidRPr="003773C7">
          <w:t xml:space="preserve">may send the customer service menu received from UE#2 received in step 8 to the UE#1 which is </w:t>
        </w:r>
      </w:ins>
      <w:ins w:id="120" w:author="Samsung" w:date="2025-02-11T05:45:00Z">
        <w:r w:rsidR="00BF5634" w:rsidRPr="003773C7">
          <w:t>identified by the UE#1 side Information received in step 5c.</w:t>
        </w:r>
      </w:ins>
    </w:p>
    <w:p w14:paraId="1B000E64" w14:textId="39574E10" w:rsidR="00786E8A" w:rsidRDefault="002338B2" w:rsidP="00D9268C">
      <w:pPr>
        <w:pStyle w:val="NO"/>
      </w:pPr>
      <w:r>
        <w:t>NOTE:</w:t>
      </w:r>
      <w:r>
        <w:tab/>
        <w:t>How the DC AS performs interworking actions to provide DC application specific information to the MTSI UE is out of scope of this specification. The DC AS can for example generate a hyperlink associated with the file received in step 8 and sends the hyperlink to UE#1 through a SMS, where the user of UE#1 can download the file using the hyperlink if he/she wants.</w:t>
      </w:r>
    </w:p>
    <w:p w14:paraId="6321BF4A" w14:textId="3DDD2086" w:rsidR="00136573" w:rsidRPr="0042466D" w:rsidRDefault="00136573" w:rsidP="001365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Third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07579077" w14:textId="77777777" w:rsidR="009E0413" w:rsidRDefault="009E0413" w:rsidP="009E0413">
      <w:pPr>
        <w:pStyle w:val="Heading3"/>
      </w:pPr>
      <w:bookmarkStart w:id="121" w:name="_Toc185595574"/>
      <w:r>
        <w:lastRenderedPageBreak/>
        <w:t>AD.2.5.2</w:t>
      </w:r>
      <w:r>
        <w:tab/>
        <w:t>Event Monitoring</w:t>
      </w:r>
      <w:bookmarkEnd w:id="121"/>
    </w:p>
    <w:p w14:paraId="454DC8E5" w14:textId="77777777" w:rsidR="009E0413" w:rsidRDefault="009E0413" w:rsidP="009E0413">
      <w:r>
        <w:t>Table AD.2.5.3-1 enumerates the IMS DC exposure events and their detection criteria:</w:t>
      </w:r>
    </w:p>
    <w:p w14:paraId="5420E4B6" w14:textId="77777777" w:rsidR="009E0413" w:rsidRDefault="009E0413" w:rsidP="009E0413">
      <w:pPr>
        <w:pStyle w:val="TH"/>
      </w:pPr>
      <w:bookmarkStart w:id="122" w:name="_CRTableAD_2_5_31Listofeventsformonitor"/>
      <w:r>
        <w:t xml:space="preserve">Table </w:t>
      </w:r>
      <w:bookmarkEnd w:id="122"/>
      <w:r>
        <w:t>AD.2.5.3-1 List of events for monitoring capability</w:t>
      </w:r>
    </w:p>
    <w:tbl>
      <w:tblPr>
        <w:tblStyle w:val="TableGrid"/>
        <w:tblW w:w="0" w:type="auto"/>
        <w:tblLook w:val="04A0" w:firstRow="1" w:lastRow="0" w:firstColumn="1" w:lastColumn="0" w:noHBand="0" w:noVBand="1"/>
      </w:tblPr>
      <w:tblGrid>
        <w:gridCol w:w="2121"/>
        <w:gridCol w:w="5243"/>
        <w:gridCol w:w="2265"/>
      </w:tblGrid>
      <w:tr w:rsidR="009E0413" w:rsidRPr="00CF4C8D" w14:paraId="454F5B50" w14:textId="77777777" w:rsidTr="00B77CB1">
        <w:tc>
          <w:tcPr>
            <w:tcW w:w="2122" w:type="dxa"/>
          </w:tcPr>
          <w:p w14:paraId="0CF30D10" w14:textId="77777777" w:rsidR="009E0413" w:rsidRPr="00CF4C8D" w:rsidRDefault="009E0413" w:rsidP="00B77CB1">
            <w:pPr>
              <w:pStyle w:val="TAH"/>
            </w:pPr>
            <w:r w:rsidRPr="00CF4C8D">
              <w:t>Event</w:t>
            </w:r>
          </w:p>
        </w:tc>
        <w:tc>
          <w:tcPr>
            <w:tcW w:w="5244" w:type="dxa"/>
          </w:tcPr>
          <w:p w14:paraId="6348C45A" w14:textId="77777777" w:rsidR="009E0413" w:rsidRPr="00CF4C8D" w:rsidRDefault="009E0413" w:rsidP="00B77CB1">
            <w:pPr>
              <w:pStyle w:val="TAH"/>
            </w:pPr>
            <w:r w:rsidRPr="00CF4C8D">
              <w:t>Description and Detection criteria</w:t>
            </w:r>
          </w:p>
        </w:tc>
        <w:tc>
          <w:tcPr>
            <w:tcW w:w="2265" w:type="dxa"/>
          </w:tcPr>
          <w:p w14:paraId="79A18A9B" w14:textId="77777777" w:rsidR="009E0413" w:rsidRPr="00CF4C8D" w:rsidRDefault="009E0413" w:rsidP="00B77CB1">
            <w:pPr>
              <w:pStyle w:val="TAH"/>
            </w:pPr>
            <w:r w:rsidRPr="00CF4C8D">
              <w:t>Which NF detects the event</w:t>
            </w:r>
          </w:p>
        </w:tc>
      </w:tr>
      <w:tr w:rsidR="009E0413" w:rsidRPr="00CF4C8D" w14:paraId="740B7725" w14:textId="77777777" w:rsidTr="00B77CB1">
        <w:tc>
          <w:tcPr>
            <w:tcW w:w="2122" w:type="dxa"/>
          </w:tcPr>
          <w:p w14:paraId="106EE169" w14:textId="77777777" w:rsidR="009E0413" w:rsidRPr="00CF4C8D" w:rsidRDefault="009E0413" w:rsidP="00B77CB1">
            <w:pPr>
              <w:pStyle w:val="TAL"/>
            </w:pPr>
            <w:r w:rsidRPr="00CF4C8D">
              <w:t>Bootstrap Data Channel established</w:t>
            </w:r>
          </w:p>
        </w:tc>
        <w:tc>
          <w:tcPr>
            <w:tcW w:w="5244" w:type="dxa"/>
          </w:tcPr>
          <w:p w14:paraId="08CA285A" w14:textId="77777777" w:rsidR="009E0413" w:rsidRDefault="009E0413" w:rsidP="00B77CB1">
            <w:pPr>
              <w:pStyle w:val="TAL"/>
            </w:pPr>
            <w:r>
              <w:t>Detected when a Bootstrap data channel is established.</w:t>
            </w:r>
          </w:p>
          <w:p w14:paraId="4E7AC8CE" w14:textId="77777777" w:rsidR="009E0413" w:rsidRPr="00CF4C8D" w:rsidRDefault="009E0413" w:rsidP="00B77CB1">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577664F2" w14:textId="77777777" w:rsidR="009E0413" w:rsidRPr="00CF4C8D" w:rsidRDefault="009E0413" w:rsidP="00B77CB1">
            <w:pPr>
              <w:pStyle w:val="TAL"/>
            </w:pPr>
            <w:r w:rsidRPr="00CF4C8D">
              <w:t>IMS AS</w:t>
            </w:r>
          </w:p>
        </w:tc>
      </w:tr>
      <w:tr w:rsidR="009E0413" w:rsidRPr="00CF4C8D" w14:paraId="574DDC3D" w14:textId="77777777" w:rsidTr="00B77CB1">
        <w:tc>
          <w:tcPr>
            <w:tcW w:w="2122" w:type="dxa"/>
          </w:tcPr>
          <w:p w14:paraId="76E6C178" w14:textId="77777777" w:rsidR="009E0413" w:rsidRPr="00CF4C8D" w:rsidRDefault="009E0413" w:rsidP="00B77CB1">
            <w:pPr>
              <w:pStyle w:val="TAL"/>
            </w:pPr>
            <w:r w:rsidRPr="00CF4C8D">
              <w:t>Bootstrap Data Channel Release</w:t>
            </w:r>
          </w:p>
        </w:tc>
        <w:tc>
          <w:tcPr>
            <w:tcW w:w="5244" w:type="dxa"/>
          </w:tcPr>
          <w:p w14:paraId="0D9922B1" w14:textId="77777777" w:rsidR="009E0413" w:rsidRDefault="009E0413" w:rsidP="00B77CB1">
            <w:pPr>
              <w:pStyle w:val="TAL"/>
            </w:pPr>
            <w:r>
              <w:t>Detected when an established Bootstrap data channel is released.</w:t>
            </w:r>
          </w:p>
          <w:p w14:paraId="46D48AC9" w14:textId="77777777" w:rsidR="009E0413" w:rsidRPr="00CF4C8D" w:rsidRDefault="009E0413" w:rsidP="00B77CB1">
            <w:pPr>
              <w:pStyle w:val="TAL"/>
            </w:pPr>
            <w:r w:rsidRPr="00CF4C8D">
              <w:t xml:space="preserve">Network detects that a Bootstrap data channel is released when an IMS DC that includes an SDP with the media for a Bootstrap data channel with the corresponding Bootstrap DC stream ID according to TS 26.114 [76] is released, or an IMS DC is updated to </w:t>
            </w:r>
            <w:proofErr w:type="gramStart"/>
            <w:r w:rsidRPr="00CF4C8D">
              <w:t>remove  the</w:t>
            </w:r>
            <w:proofErr w:type="gramEnd"/>
            <w:r w:rsidRPr="00CF4C8D">
              <w:t xml:space="preserve"> media for a Bootstrap data channel with the corresponding  Bootstrap DC stream ID according to TS 26.114 [76].</w:t>
            </w:r>
          </w:p>
        </w:tc>
        <w:tc>
          <w:tcPr>
            <w:tcW w:w="2265" w:type="dxa"/>
          </w:tcPr>
          <w:p w14:paraId="62DD1A7B" w14:textId="77777777" w:rsidR="009E0413" w:rsidRPr="00CF4C8D" w:rsidRDefault="009E0413" w:rsidP="00B77CB1">
            <w:pPr>
              <w:pStyle w:val="TAL"/>
            </w:pPr>
            <w:r w:rsidRPr="00CF4C8D">
              <w:t>IMS AS</w:t>
            </w:r>
          </w:p>
        </w:tc>
      </w:tr>
      <w:tr w:rsidR="009E0413" w:rsidRPr="00CF4C8D" w14:paraId="5621A6F5" w14:textId="77777777" w:rsidTr="00B77CB1">
        <w:tc>
          <w:tcPr>
            <w:tcW w:w="2122" w:type="dxa"/>
          </w:tcPr>
          <w:p w14:paraId="6106FE27" w14:textId="77777777" w:rsidR="009E0413" w:rsidRPr="00CF4C8D" w:rsidRDefault="009E0413" w:rsidP="00B77CB1">
            <w:pPr>
              <w:pStyle w:val="TAL"/>
            </w:pPr>
            <w:r w:rsidRPr="00CF4C8D">
              <w:t>Application Data Channel established</w:t>
            </w:r>
          </w:p>
        </w:tc>
        <w:tc>
          <w:tcPr>
            <w:tcW w:w="5244" w:type="dxa"/>
          </w:tcPr>
          <w:p w14:paraId="645110E2" w14:textId="77777777" w:rsidR="009E0413" w:rsidRPr="00CF4C8D" w:rsidRDefault="009E0413" w:rsidP="00B77CB1">
            <w:pPr>
              <w:pStyle w:val="TAL"/>
            </w:pPr>
            <w:r w:rsidRPr="00CF4C8D">
              <w:t>Detected when an Application Data Channel is established.</w:t>
            </w:r>
          </w:p>
          <w:p w14:paraId="15018B77" w14:textId="77777777" w:rsidR="009E0413" w:rsidRPr="00CF4C8D" w:rsidRDefault="009E0413" w:rsidP="00B77CB1">
            <w:pPr>
              <w:pStyle w:val="TAL"/>
            </w:pPr>
            <w:r w:rsidRPr="00CF4C8D">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Pr>
          <w:p w14:paraId="77501424" w14:textId="77777777" w:rsidR="009E0413" w:rsidRPr="00CF4C8D" w:rsidRDefault="009E0413" w:rsidP="00B77CB1">
            <w:pPr>
              <w:pStyle w:val="TAL"/>
            </w:pPr>
            <w:r w:rsidRPr="00CF4C8D">
              <w:t>IMS AS</w:t>
            </w:r>
          </w:p>
        </w:tc>
      </w:tr>
      <w:tr w:rsidR="009E0413" w:rsidRPr="00CF4C8D" w14:paraId="6564728F" w14:textId="77777777" w:rsidTr="00B77CB1">
        <w:tc>
          <w:tcPr>
            <w:tcW w:w="2122" w:type="dxa"/>
          </w:tcPr>
          <w:p w14:paraId="640EE4D6" w14:textId="77777777" w:rsidR="009E0413" w:rsidRPr="00CF4C8D" w:rsidRDefault="009E0413" w:rsidP="00B77CB1">
            <w:pPr>
              <w:pStyle w:val="TAL"/>
            </w:pPr>
            <w:r w:rsidRPr="00CF4C8D">
              <w:t>Application Data Channel Release</w:t>
            </w:r>
          </w:p>
        </w:tc>
        <w:tc>
          <w:tcPr>
            <w:tcW w:w="5244" w:type="dxa"/>
          </w:tcPr>
          <w:p w14:paraId="2A6DCBCC" w14:textId="77777777" w:rsidR="009E0413" w:rsidRPr="00CF4C8D" w:rsidRDefault="009E0413" w:rsidP="00B77CB1">
            <w:pPr>
              <w:pStyle w:val="TAL"/>
            </w:pPr>
            <w:r w:rsidRPr="00CF4C8D">
              <w:t>Detected when an Application data channel is released.</w:t>
            </w:r>
          </w:p>
          <w:p w14:paraId="513013B8" w14:textId="77777777" w:rsidR="009E0413" w:rsidRPr="00CF4C8D" w:rsidRDefault="009E0413" w:rsidP="00B77CB1">
            <w:pPr>
              <w:pStyle w:val="TAL"/>
            </w:pPr>
            <w:r w:rsidRPr="00CF4C8D">
              <w:t xml:space="preserve">Network detects that an Application data channel is released when an IMS DC that includes an SDP with the media for an Application data channel with the corresponding Application DC stream ID according to TS 26.114 [76] is released, or an IMS DC is updated to </w:t>
            </w:r>
            <w:proofErr w:type="gramStart"/>
            <w:r w:rsidRPr="00CF4C8D">
              <w:t>remove  the</w:t>
            </w:r>
            <w:proofErr w:type="gramEnd"/>
            <w:r w:rsidRPr="00CF4C8D">
              <w:t xml:space="preserve"> media for an Application data channel with the corresponding  Application DC stream ID according to TS 26.114 [76].</w:t>
            </w:r>
          </w:p>
        </w:tc>
        <w:tc>
          <w:tcPr>
            <w:tcW w:w="2265" w:type="dxa"/>
          </w:tcPr>
          <w:p w14:paraId="3C71660A" w14:textId="77777777" w:rsidR="009E0413" w:rsidRPr="00CF4C8D" w:rsidRDefault="009E0413" w:rsidP="00B77CB1">
            <w:pPr>
              <w:pStyle w:val="TAL"/>
            </w:pPr>
            <w:r w:rsidRPr="00CF4C8D">
              <w:t>IMS AS</w:t>
            </w:r>
          </w:p>
        </w:tc>
      </w:tr>
      <w:tr w:rsidR="009E0413" w:rsidRPr="00CF4C8D" w14:paraId="5FA94A2D" w14:textId="77777777" w:rsidTr="00B77CB1">
        <w:tc>
          <w:tcPr>
            <w:tcW w:w="2122" w:type="dxa"/>
          </w:tcPr>
          <w:p w14:paraId="598BCB7D" w14:textId="77777777" w:rsidR="009E0413" w:rsidRPr="00CF4C8D" w:rsidRDefault="009E0413" w:rsidP="00B77CB1">
            <w:pPr>
              <w:pStyle w:val="TAL"/>
            </w:pPr>
            <w:r w:rsidRPr="00CF4C8D">
              <w:t>Application Data Channel requires interworking is established</w:t>
            </w:r>
          </w:p>
        </w:tc>
        <w:tc>
          <w:tcPr>
            <w:tcW w:w="5244" w:type="dxa"/>
          </w:tcPr>
          <w:p w14:paraId="630A57B2" w14:textId="77777777" w:rsidR="009E0413" w:rsidRPr="0027219C" w:rsidRDefault="009E0413" w:rsidP="00B77CB1">
            <w:pPr>
              <w:pStyle w:val="TAL"/>
            </w:pPr>
            <w:r w:rsidRPr="00CF4C8D">
              <w:rPr>
                <w:rFonts w:eastAsia="SimSun"/>
              </w:rPr>
              <w:t>Detected when an Application Data Channel</w:t>
            </w:r>
            <w:r w:rsidRPr="00CF4C8D">
              <w:t xml:space="preserve"> requi</w:t>
            </w:r>
            <w:r w:rsidRPr="0027219C">
              <w:rPr>
                <w:rFonts w:eastAsia="SimSun"/>
              </w:rPr>
              <w:t>res interworking is in the process of establishment.</w:t>
            </w:r>
          </w:p>
          <w:p w14:paraId="5AF4A712" w14:textId="38015ACC" w:rsidR="009E0413" w:rsidRDefault="009E0413" w:rsidP="00B77CB1">
            <w:pPr>
              <w:pStyle w:val="TAL"/>
              <w:rPr>
                <w:ins w:id="123" w:author="Samsung" w:date="2025-02-11T05:55:00Z"/>
              </w:rPr>
            </w:pPr>
            <w:r w:rsidRPr="00CF4C8D">
              <w:t>Network detects that an P2A Application data channel is in process of establishment and the MDC2 resources are assigned for the Application data channel</w:t>
            </w:r>
            <w:ins w:id="124" w:author="Samsung" w:date="2025-02-11T05:54:00Z">
              <w:r>
                <w:t>, in case of DC Interwork</w:t>
              </w:r>
            </w:ins>
            <w:ins w:id="125" w:author="Samsung" w:date="2025-02-11T05:55:00Z">
              <w:r>
                <w:t>ing with terminating MTSI UE</w:t>
              </w:r>
            </w:ins>
            <w:ins w:id="126" w:author="Samsung" w:date="2025-02-11T05:58:00Z">
              <w:r>
                <w:t xml:space="preserve"> as described in clause AC.7.9.3</w:t>
              </w:r>
            </w:ins>
            <w:r w:rsidRPr="00CF4C8D">
              <w:t>.</w:t>
            </w:r>
          </w:p>
          <w:p w14:paraId="1ED326FA" w14:textId="7724D764" w:rsidR="009E0413" w:rsidRPr="009E0413" w:rsidRDefault="009E0413" w:rsidP="00B77CB1">
            <w:pPr>
              <w:pStyle w:val="TAL"/>
              <w:rPr>
                <w:rFonts w:eastAsia="Malgun Gothic"/>
                <w:lang w:eastAsia="ko-KR"/>
              </w:rPr>
            </w:pPr>
            <w:ins w:id="127" w:author="Samsung" w:date="2025-02-11T05:55:00Z">
              <w:r>
                <w:rPr>
                  <w:rFonts w:eastAsia="Malgun Gothic" w:hint="eastAsia"/>
                  <w:lang w:eastAsia="ko-KR"/>
                </w:rPr>
                <w:t>N</w:t>
              </w:r>
              <w:r>
                <w:rPr>
                  <w:rFonts w:eastAsia="Malgun Gothic"/>
                  <w:lang w:eastAsia="ko-KR"/>
                </w:rPr>
                <w:t xml:space="preserve">etwork detects that </w:t>
              </w:r>
            </w:ins>
            <w:ins w:id="128" w:author="Samsung" w:date="2025-02-11T06:16:00Z">
              <w:r w:rsidR="009D429A">
                <w:rPr>
                  <w:rFonts w:eastAsia="Malgun Gothic"/>
                  <w:lang w:eastAsia="ko-KR"/>
                </w:rPr>
                <w:t>a</w:t>
              </w:r>
            </w:ins>
            <w:ins w:id="129" w:author="Samsung" w:date="2025-02-11T05:56:00Z">
              <w:r>
                <w:rPr>
                  <w:rFonts w:eastAsia="Malgun Gothic"/>
                  <w:lang w:eastAsia="ko-KR"/>
                </w:rPr>
                <w:t xml:space="preserve"> </w:t>
              </w:r>
            </w:ins>
            <w:ins w:id="130" w:author="Samsung" w:date="2025-02-11T05:55:00Z">
              <w:r>
                <w:rPr>
                  <w:rFonts w:eastAsia="Malgun Gothic"/>
                  <w:lang w:eastAsia="ko-KR"/>
                </w:rPr>
                <w:t xml:space="preserve">P2A Application data channel needs to be </w:t>
              </w:r>
            </w:ins>
            <w:ins w:id="131" w:author="Samsung" w:date="2025-02-11T05:56:00Z">
              <w:r>
                <w:rPr>
                  <w:rFonts w:eastAsia="Malgun Gothic"/>
                  <w:lang w:eastAsia="ko-KR"/>
                </w:rPr>
                <w:t xml:space="preserve">established for terminating side and </w:t>
              </w:r>
            </w:ins>
            <w:ins w:id="132" w:author="Samsung" w:date="2025-02-11T05:57:00Z">
              <w:r>
                <w:rPr>
                  <w:rFonts w:eastAsia="Malgun Gothic"/>
                  <w:lang w:eastAsia="ko-KR"/>
                </w:rPr>
                <w:t xml:space="preserve">the IMS session is established between the originating UE and the terminating UE, in case of DC Interworking with </w:t>
              </w:r>
            </w:ins>
            <w:ins w:id="133" w:author="Samsung" w:date="2025-02-11T05:58:00Z">
              <w:r>
                <w:rPr>
                  <w:rFonts w:eastAsia="Malgun Gothic"/>
                  <w:lang w:eastAsia="ko-KR"/>
                </w:rPr>
                <w:t>originating MTSI UE as described in clause AC.7.9.4.</w:t>
              </w:r>
            </w:ins>
          </w:p>
        </w:tc>
        <w:tc>
          <w:tcPr>
            <w:tcW w:w="2265" w:type="dxa"/>
          </w:tcPr>
          <w:p w14:paraId="258AFA19" w14:textId="77777777" w:rsidR="009E0413" w:rsidRPr="00CF4C8D" w:rsidRDefault="009E0413" w:rsidP="00B77CB1">
            <w:pPr>
              <w:pStyle w:val="TAL"/>
            </w:pPr>
            <w:r w:rsidRPr="00CF4C8D">
              <w:t>IMS AS</w:t>
            </w:r>
          </w:p>
        </w:tc>
      </w:tr>
    </w:tbl>
    <w:p w14:paraId="7C8F89EB" w14:textId="77777777" w:rsidR="009E0413" w:rsidRDefault="009E0413" w:rsidP="009E0413"/>
    <w:p w14:paraId="29AAF9F4" w14:textId="77777777" w:rsidR="009E0413" w:rsidRDefault="009E0413" w:rsidP="009E0413">
      <w: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1F43C99A" w14:textId="77777777" w:rsidR="009E0413" w:rsidRDefault="009E0413" w:rsidP="009E0413">
      <w:pPr>
        <w:pStyle w:val="B1"/>
      </w:pPr>
      <w:r>
        <w:t>-</w:t>
      </w:r>
      <w:r>
        <w:tab/>
        <w:t>Calling ID: Identifies the public identity of calling subscriber in the targeted IMS session if present.</w:t>
      </w:r>
    </w:p>
    <w:p w14:paraId="0699E91F" w14:textId="77777777" w:rsidR="009E0413" w:rsidRDefault="009E0413" w:rsidP="009E0413">
      <w:pPr>
        <w:pStyle w:val="B1"/>
      </w:pPr>
      <w:r>
        <w:t>-</w:t>
      </w:r>
      <w:r>
        <w:tab/>
        <w:t>Called ID: Identifies the public identity of called subscriber in the targeted IMS session if present.</w:t>
      </w:r>
    </w:p>
    <w:p w14:paraId="59910B60" w14:textId="77777777" w:rsidR="009E0413" w:rsidRDefault="009E0413" w:rsidP="009E0413">
      <w:pPr>
        <w:pStyle w:val="B1"/>
      </w:pPr>
      <w:r>
        <w:t>-</w:t>
      </w:r>
      <w:r>
        <w:tab/>
        <w:t>Media Information Set: If present, includes a set of media information indicating how the media used in the created targeted session for the selected event. Each media information contains:</w:t>
      </w:r>
    </w:p>
    <w:p w14:paraId="2C6E35CC" w14:textId="77777777" w:rsidR="009E0413" w:rsidRDefault="009E0413" w:rsidP="009E0413">
      <w:pPr>
        <w:pStyle w:val="B2"/>
      </w:pPr>
      <w:r>
        <w:t>-</w:t>
      </w:r>
      <w:r>
        <w:tab/>
        <w:t>Media Type: It indicates the media type used in the created session, e.g., Data Channel.</w:t>
      </w:r>
    </w:p>
    <w:p w14:paraId="1B12975F" w14:textId="77777777" w:rsidR="009E0413" w:rsidRDefault="009E0413" w:rsidP="009E0413">
      <w:pPr>
        <w:pStyle w:val="B2"/>
      </w:pPr>
      <w:r>
        <w:t>-</w:t>
      </w:r>
      <w:r>
        <w:tab/>
        <w:t>Media Parameter: It indicates the related media parameters. Different media, includes different parameters.</w:t>
      </w:r>
    </w:p>
    <w:p w14:paraId="3345DD32" w14:textId="77777777" w:rsidR="009E0413" w:rsidRDefault="009E0413" w:rsidP="009E0413">
      <w:pPr>
        <w:pStyle w:val="B3"/>
      </w:pPr>
      <w:r>
        <w:lastRenderedPageBreak/>
        <w:t>-</w:t>
      </w:r>
      <w:r>
        <w:tab/>
        <w:t>When the Media Type is Data Channel, it indicates the Data Channel Type (ADC or BDC).</w:t>
      </w:r>
    </w:p>
    <w:p w14:paraId="1A439E29" w14:textId="77777777" w:rsidR="009E0413" w:rsidRDefault="009E0413" w:rsidP="009E0413">
      <w:pPr>
        <w:pStyle w:val="B3"/>
      </w:pPr>
      <w:r>
        <w:t>-</w:t>
      </w:r>
      <w:r>
        <w:tab/>
        <w:t>When the Data Channel Type is BDC, it indicates local or remote, for local UE or for remote UE.</w:t>
      </w:r>
    </w:p>
    <w:p w14:paraId="2F1739F3" w14:textId="77777777" w:rsidR="009E0413" w:rsidRDefault="009E0413" w:rsidP="009E0413">
      <w:pPr>
        <w:pStyle w:val="B3"/>
      </w:pPr>
      <w:r>
        <w:t>-</w:t>
      </w:r>
      <w:r>
        <w:tab/>
        <w:t>When the media type is ADC, Data Channel application binding information is included.</w:t>
      </w:r>
    </w:p>
    <w:p w14:paraId="655A877D" w14:textId="48B4D08F" w:rsidR="00136573" w:rsidRPr="009E0413" w:rsidRDefault="009E0413" w:rsidP="009E0413">
      <w:pPr>
        <w:pStyle w:val="B1"/>
      </w:pPr>
      <w:r>
        <w:t>-</w:t>
      </w:r>
      <w:r>
        <w:tab/>
        <w:t>Session ID: Indicates the targeted Session ID if present.</w:t>
      </w:r>
    </w:p>
    <w:bookmarkEnd w:id="16"/>
    <w:bookmarkEnd w:id="17"/>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EEC325" w14:textId="77777777" w:rsidR="00A605E4" w:rsidRDefault="00A605E4">
      <w:r>
        <w:separator/>
      </w:r>
    </w:p>
  </w:endnote>
  <w:endnote w:type="continuationSeparator" w:id="0">
    <w:p w14:paraId="45084ED4" w14:textId="77777777" w:rsidR="00A605E4" w:rsidRDefault="00A605E4">
      <w:r>
        <w:continuationSeparator/>
      </w:r>
    </w:p>
  </w:endnote>
  <w:endnote w:type="continuationNotice" w:id="1">
    <w:p w14:paraId="20BE898F" w14:textId="77777777" w:rsidR="00A605E4" w:rsidRDefault="00A605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altName w:val="Malgun Gothic Semilight"/>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EFD7FC" w14:textId="77777777" w:rsidR="00A605E4" w:rsidRDefault="00A605E4">
      <w:r>
        <w:separator/>
      </w:r>
    </w:p>
  </w:footnote>
  <w:footnote w:type="continuationSeparator" w:id="0">
    <w:p w14:paraId="2E060019" w14:textId="77777777" w:rsidR="00A605E4" w:rsidRDefault="00A605E4">
      <w:r>
        <w:continuationSeparator/>
      </w:r>
    </w:p>
  </w:footnote>
  <w:footnote w:type="continuationNotice" w:id="1">
    <w:p w14:paraId="77358AA3" w14:textId="77777777" w:rsidR="00A605E4" w:rsidRDefault="00A605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370953" w:rsidRDefault="003709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70953" w:rsidRDefault="0037095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8E498D"/>
    <w:multiLevelType w:val="hybridMultilevel"/>
    <w:tmpl w:val="81E2546A"/>
    <w:lvl w:ilvl="0" w:tplc="C0C865D2">
      <w:start w:val="20"/>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23DBAA0E"/>
    <w:multiLevelType w:val="singleLevel"/>
    <w:tmpl w:val="23DBAA0E"/>
    <w:lvl w:ilvl="0">
      <w:start w:val="1"/>
      <w:numFmt w:val="decimal"/>
      <w:suff w:val="space"/>
      <w:lvlText w:val="%1."/>
      <w:lvlJc w:val="left"/>
    </w:lvl>
  </w:abstractNum>
  <w:abstractNum w:abstractNumId="19"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FB0F69"/>
    <w:multiLevelType w:val="hybridMultilevel"/>
    <w:tmpl w:val="40D0F378"/>
    <w:lvl w:ilvl="0" w:tplc="9BC2E51E">
      <w:start w:val="20"/>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5"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6"/>
  </w:num>
  <w:num w:numId="2">
    <w:abstractNumId w:val="23"/>
  </w:num>
  <w:num w:numId="3">
    <w:abstractNumId w:val="22"/>
  </w:num>
  <w:num w:numId="4">
    <w:abstractNumId w:val="21"/>
  </w:num>
  <w:num w:numId="5">
    <w:abstractNumId w:val="25"/>
  </w:num>
  <w:num w:numId="6">
    <w:abstractNumId w:val="24"/>
  </w:num>
  <w:num w:numId="7">
    <w:abstractNumId w:val="19"/>
  </w:num>
  <w:num w:numId="8">
    <w:abstractNumId w:val="26"/>
  </w:num>
  <w:num w:numId="9">
    <w:abstractNumId w:val="11"/>
  </w:num>
  <w:num w:numId="10">
    <w:abstractNumId w:val="29"/>
  </w:num>
  <w:num w:numId="11">
    <w:abstractNumId w:val="12"/>
  </w:num>
  <w:num w:numId="12">
    <w:abstractNumId w:val="13"/>
  </w:num>
  <w:num w:numId="13">
    <w:abstractNumId w:val="14"/>
  </w:num>
  <w:num w:numId="14">
    <w:abstractNumId w:val="34"/>
  </w:num>
  <w:num w:numId="15">
    <w:abstractNumId w:val="27"/>
  </w:num>
  <w:num w:numId="16">
    <w:abstractNumId w:val="20"/>
  </w:num>
  <w:num w:numId="17">
    <w:abstractNumId w:val="17"/>
  </w:num>
  <w:num w:numId="18">
    <w:abstractNumId w:val="30"/>
  </w:num>
  <w:num w:numId="19">
    <w:abstractNumId w:val="33"/>
  </w:num>
  <w:num w:numId="20">
    <w:abstractNumId w:val="35"/>
  </w:num>
  <w:num w:numId="21">
    <w:abstractNumId w:val="31"/>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2"/>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8"/>
  </w:num>
  <w:num w:numId="36">
    <w:abstractNumId w:val="28"/>
  </w:num>
  <w:num w:numId="3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dy">
    <w15:presenceInfo w15:providerId="None" w15:userId="Samsung-dy"/>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0759E"/>
    <w:rsid w:val="000103AA"/>
    <w:rsid w:val="000104DB"/>
    <w:rsid w:val="00011A67"/>
    <w:rsid w:val="00012E7A"/>
    <w:rsid w:val="0001340A"/>
    <w:rsid w:val="0001379F"/>
    <w:rsid w:val="00013B68"/>
    <w:rsid w:val="00014178"/>
    <w:rsid w:val="000141E2"/>
    <w:rsid w:val="0001474D"/>
    <w:rsid w:val="000151A1"/>
    <w:rsid w:val="000156AC"/>
    <w:rsid w:val="00015A0B"/>
    <w:rsid w:val="00016600"/>
    <w:rsid w:val="00017810"/>
    <w:rsid w:val="00017D2A"/>
    <w:rsid w:val="00020530"/>
    <w:rsid w:val="00020A71"/>
    <w:rsid w:val="00021274"/>
    <w:rsid w:val="00021841"/>
    <w:rsid w:val="00021C74"/>
    <w:rsid w:val="00022324"/>
    <w:rsid w:val="00022CE1"/>
    <w:rsid w:val="00022E3E"/>
    <w:rsid w:val="00022E4A"/>
    <w:rsid w:val="00023966"/>
    <w:rsid w:val="00023A10"/>
    <w:rsid w:val="00023E28"/>
    <w:rsid w:val="00023FD3"/>
    <w:rsid w:val="00024313"/>
    <w:rsid w:val="000247D5"/>
    <w:rsid w:val="0002536D"/>
    <w:rsid w:val="00026022"/>
    <w:rsid w:val="00026335"/>
    <w:rsid w:val="00027267"/>
    <w:rsid w:val="00027D0D"/>
    <w:rsid w:val="0003030B"/>
    <w:rsid w:val="00031048"/>
    <w:rsid w:val="00031527"/>
    <w:rsid w:val="00031F04"/>
    <w:rsid w:val="00031F06"/>
    <w:rsid w:val="000338E1"/>
    <w:rsid w:val="000340BD"/>
    <w:rsid w:val="00034B4F"/>
    <w:rsid w:val="00035073"/>
    <w:rsid w:val="000351C8"/>
    <w:rsid w:val="00035316"/>
    <w:rsid w:val="00035D3E"/>
    <w:rsid w:val="00035E1F"/>
    <w:rsid w:val="00035F4B"/>
    <w:rsid w:val="0003650B"/>
    <w:rsid w:val="00036618"/>
    <w:rsid w:val="00036EC2"/>
    <w:rsid w:val="00037A98"/>
    <w:rsid w:val="00040A7E"/>
    <w:rsid w:val="00043F2F"/>
    <w:rsid w:val="000449EC"/>
    <w:rsid w:val="00044D4C"/>
    <w:rsid w:val="00044DC7"/>
    <w:rsid w:val="00044F6C"/>
    <w:rsid w:val="00045941"/>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E43"/>
    <w:rsid w:val="00057113"/>
    <w:rsid w:val="000578BB"/>
    <w:rsid w:val="0006020F"/>
    <w:rsid w:val="00061FA3"/>
    <w:rsid w:val="00062043"/>
    <w:rsid w:val="00062CBC"/>
    <w:rsid w:val="00063FBC"/>
    <w:rsid w:val="00064044"/>
    <w:rsid w:val="00064133"/>
    <w:rsid w:val="000647BA"/>
    <w:rsid w:val="00065756"/>
    <w:rsid w:val="00066BE3"/>
    <w:rsid w:val="00066D75"/>
    <w:rsid w:val="000677C2"/>
    <w:rsid w:val="0006799A"/>
    <w:rsid w:val="00070BEA"/>
    <w:rsid w:val="00071A3E"/>
    <w:rsid w:val="00072B26"/>
    <w:rsid w:val="000740FC"/>
    <w:rsid w:val="000748AC"/>
    <w:rsid w:val="00074CB5"/>
    <w:rsid w:val="000751C3"/>
    <w:rsid w:val="00075453"/>
    <w:rsid w:val="000766F1"/>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74"/>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27D7"/>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A81"/>
    <w:rsid w:val="000B4EF3"/>
    <w:rsid w:val="000B4F5A"/>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647"/>
    <w:rsid w:val="000D48A2"/>
    <w:rsid w:val="000D51D7"/>
    <w:rsid w:val="000D5A25"/>
    <w:rsid w:val="000D5B0B"/>
    <w:rsid w:val="000D74E5"/>
    <w:rsid w:val="000E01F7"/>
    <w:rsid w:val="000E0240"/>
    <w:rsid w:val="000E1081"/>
    <w:rsid w:val="000E26FA"/>
    <w:rsid w:val="000E3133"/>
    <w:rsid w:val="000E334A"/>
    <w:rsid w:val="000E464A"/>
    <w:rsid w:val="000E60DF"/>
    <w:rsid w:val="000E6EC1"/>
    <w:rsid w:val="000E7EB5"/>
    <w:rsid w:val="000F0092"/>
    <w:rsid w:val="000F0134"/>
    <w:rsid w:val="000F10F8"/>
    <w:rsid w:val="000F143E"/>
    <w:rsid w:val="000F16FF"/>
    <w:rsid w:val="000F1834"/>
    <w:rsid w:val="000F25D6"/>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3B5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4BB2"/>
    <w:rsid w:val="00125242"/>
    <w:rsid w:val="00125FA0"/>
    <w:rsid w:val="00126945"/>
    <w:rsid w:val="00126D44"/>
    <w:rsid w:val="00131FBA"/>
    <w:rsid w:val="0013292D"/>
    <w:rsid w:val="001334E2"/>
    <w:rsid w:val="00134949"/>
    <w:rsid w:val="00135334"/>
    <w:rsid w:val="00135E67"/>
    <w:rsid w:val="00136302"/>
    <w:rsid w:val="00136573"/>
    <w:rsid w:val="001365A8"/>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2923"/>
    <w:rsid w:val="00153BC1"/>
    <w:rsid w:val="0015429D"/>
    <w:rsid w:val="00154931"/>
    <w:rsid w:val="0015584E"/>
    <w:rsid w:val="0015603D"/>
    <w:rsid w:val="001568AF"/>
    <w:rsid w:val="00157654"/>
    <w:rsid w:val="00157B7E"/>
    <w:rsid w:val="00160039"/>
    <w:rsid w:val="001608AA"/>
    <w:rsid w:val="00160E4D"/>
    <w:rsid w:val="00161988"/>
    <w:rsid w:val="00161FCA"/>
    <w:rsid w:val="00162336"/>
    <w:rsid w:val="00162902"/>
    <w:rsid w:val="00162FDC"/>
    <w:rsid w:val="001630F3"/>
    <w:rsid w:val="00164176"/>
    <w:rsid w:val="0016423F"/>
    <w:rsid w:val="00164343"/>
    <w:rsid w:val="0016481F"/>
    <w:rsid w:val="001660ED"/>
    <w:rsid w:val="00166119"/>
    <w:rsid w:val="001663AE"/>
    <w:rsid w:val="00166B50"/>
    <w:rsid w:val="00167F5A"/>
    <w:rsid w:val="00170704"/>
    <w:rsid w:val="00173FBA"/>
    <w:rsid w:val="001750EF"/>
    <w:rsid w:val="0017515E"/>
    <w:rsid w:val="00177202"/>
    <w:rsid w:val="0017752D"/>
    <w:rsid w:val="00177B3D"/>
    <w:rsid w:val="00177B82"/>
    <w:rsid w:val="00177E9C"/>
    <w:rsid w:val="00177F72"/>
    <w:rsid w:val="00177F77"/>
    <w:rsid w:val="00180C06"/>
    <w:rsid w:val="001812D5"/>
    <w:rsid w:val="001813A1"/>
    <w:rsid w:val="00182914"/>
    <w:rsid w:val="00182AD4"/>
    <w:rsid w:val="00183587"/>
    <w:rsid w:val="00183736"/>
    <w:rsid w:val="001837AA"/>
    <w:rsid w:val="00183AAB"/>
    <w:rsid w:val="001841DD"/>
    <w:rsid w:val="0018459F"/>
    <w:rsid w:val="001845EF"/>
    <w:rsid w:val="00185A1B"/>
    <w:rsid w:val="00186372"/>
    <w:rsid w:val="00187C0D"/>
    <w:rsid w:val="00190110"/>
    <w:rsid w:val="00190144"/>
    <w:rsid w:val="00190850"/>
    <w:rsid w:val="0019216D"/>
    <w:rsid w:val="00192344"/>
    <w:rsid w:val="00192C46"/>
    <w:rsid w:val="001934B1"/>
    <w:rsid w:val="001936AC"/>
    <w:rsid w:val="00193B42"/>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0C80"/>
    <w:rsid w:val="001B1215"/>
    <w:rsid w:val="001B1352"/>
    <w:rsid w:val="001B1D54"/>
    <w:rsid w:val="001B41D0"/>
    <w:rsid w:val="001B4F53"/>
    <w:rsid w:val="001B52F0"/>
    <w:rsid w:val="001B6409"/>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6A0"/>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4AEB"/>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1F7C8E"/>
    <w:rsid w:val="0020023E"/>
    <w:rsid w:val="00200B5A"/>
    <w:rsid w:val="00201376"/>
    <w:rsid w:val="00201A21"/>
    <w:rsid w:val="0020215C"/>
    <w:rsid w:val="00202271"/>
    <w:rsid w:val="0020286F"/>
    <w:rsid w:val="00202F28"/>
    <w:rsid w:val="00204350"/>
    <w:rsid w:val="00204588"/>
    <w:rsid w:val="002045ED"/>
    <w:rsid w:val="00206B93"/>
    <w:rsid w:val="00210DC5"/>
    <w:rsid w:val="00211793"/>
    <w:rsid w:val="002129AA"/>
    <w:rsid w:val="00213E99"/>
    <w:rsid w:val="0021619B"/>
    <w:rsid w:val="0021632B"/>
    <w:rsid w:val="0021636D"/>
    <w:rsid w:val="002164D3"/>
    <w:rsid w:val="002173EF"/>
    <w:rsid w:val="00217CD8"/>
    <w:rsid w:val="0022089C"/>
    <w:rsid w:val="00220A45"/>
    <w:rsid w:val="00224654"/>
    <w:rsid w:val="00224CF2"/>
    <w:rsid w:val="0022517B"/>
    <w:rsid w:val="00225192"/>
    <w:rsid w:val="00225B28"/>
    <w:rsid w:val="00225B7C"/>
    <w:rsid w:val="002273E9"/>
    <w:rsid w:val="0023064A"/>
    <w:rsid w:val="00230E28"/>
    <w:rsid w:val="00231550"/>
    <w:rsid w:val="0023186B"/>
    <w:rsid w:val="002338B2"/>
    <w:rsid w:val="002338EA"/>
    <w:rsid w:val="002367F5"/>
    <w:rsid w:val="00236914"/>
    <w:rsid w:val="002370E1"/>
    <w:rsid w:val="00237130"/>
    <w:rsid w:val="00237C8D"/>
    <w:rsid w:val="00237EC8"/>
    <w:rsid w:val="00240EB5"/>
    <w:rsid w:val="00242E33"/>
    <w:rsid w:val="00242F91"/>
    <w:rsid w:val="00243F9B"/>
    <w:rsid w:val="00244F9A"/>
    <w:rsid w:val="00245061"/>
    <w:rsid w:val="00245BDE"/>
    <w:rsid w:val="00245C77"/>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169E"/>
    <w:rsid w:val="002620CF"/>
    <w:rsid w:val="002623B4"/>
    <w:rsid w:val="002629E2"/>
    <w:rsid w:val="00263049"/>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4F25"/>
    <w:rsid w:val="00275D12"/>
    <w:rsid w:val="00280990"/>
    <w:rsid w:val="00281108"/>
    <w:rsid w:val="00281E8A"/>
    <w:rsid w:val="00282211"/>
    <w:rsid w:val="00282299"/>
    <w:rsid w:val="00283641"/>
    <w:rsid w:val="002844D6"/>
    <w:rsid w:val="002847BE"/>
    <w:rsid w:val="00284FEB"/>
    <w:rsid w:val="00285A28"/>
    <w:rsid w:val="00285DC5"/>
    <w:rsid w:val="002860C4"/>
    <w:rsid w:val="00286B1F"/>
    <w:rsid w:val="002875CA"/>
    <w:rsid w:val="0029096C"/>
    <w:rsid w:val="00291706"/>
    <w:rsid w:val="002918B1"/>
    <w:rsid w:val="00291EF9"/>
    <w:rsid w:val="00292612"/>
    <w:rsid w:val="0029282A"/>
    <w:rsid w:val="00292988"/>
    <w:rsid w:val="0029335D"/>
    <w:rsid w:val="00293B08"/>
    <w:rsid w:val="00294529"/>
    <w:rsid w:val="00295137"/>
    <w:rsid w:val="0029602C"/>
    <w:rsid w:val="0029646F"/>
    <w:rsid w:val="002968B0"/>
    <w:rsid w:val="00296B68"/>
    <w:rsid w:val="002A039B"/>
    <w:rsid w:val="002A0662"/>
    <w:rsid w:val="002A0C04"/>
    <w:rsid w:val="002A1F3E"/>
    <w:rsid w:val="002A242C"/>
    <w:rsid w:val="002A3137"/>
    <w:rsid w:val="002A344B"/>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C8E"/>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E6751"/>
    <w:rsid w:val="002F02A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44E"/>
    <w:rsid w:val="00305B05"/>
    <w:rsid w:val="00306686"/>
    <w:rsid w:val="0030756E"/>
    <w:rsid w:val="00307924"/>
    <w:rsid w:val="00307E83"/>
    <w:rsid w:val="00310820"/>
    <w:rsid w:val="00310FEA"/>
    <w:rsid w:val="00311F64"/>
    <w:rsid w:val="0031259B"/>
    <w:rsid w:val="003126B7"/>
    <w:rsid w:val="0031379D"/>
    <w:rsid w:val="0031382A"/>
    <w:rsid w:val="00313DE0"/>
    <w:rsid w:val="003156B5"/>
    <w:rsid w:val="00315F3A"/>
    <w:rsid w:val="0031608B"/>
    <w:rsid w:val="0031630D"/>
    <w:rsid w:val="003165C4"/>
    <w:rsid w:val="003168AF"/>
    <w:rsid w:val="00316C0E"/>
    <w:rsid w:val="00322D29"/>
    <w:rsid w:val="00323679"/>
    <w:rsid w:val="003236DC"/>
    <w:rsid w:val="0032375A"/>
    <w:rsid w:val="0032384C"/>
    <w:rsid w:val="0032493C"/>
    <w:rsid w:val="00327517"/>
    <w:rsid w:val="00330423"/>
    <w:rsid w:val="003308F2"/>
    <w:rsid w:val="00330BEA"/>
    <w:rsid w:val="003327D3"/>
    <w:rsid w:val="00332EBD"/>
    <w:rsid w:val="0033316D"/>
    <w:rsid w:val="00333E2F"/>
    <w:rsid w:val="00333FC7"/>
    <w:rsid w:val="0033573E"/>
    <w:rsid w:val="00335C1C"/>
    <w:rsid w:val="003366EB"/>
    <w:rsid w:val="003378EC"/>
    <w:rsid w:val="00340204"/>
    <w:rsid w:val="0034054F"/>
    <w:rsid w:val="0034093C"/>
    <w:rsid w:val="00342D16"/>
    <w:rsid w:val="00343F09"/>
    <w:rsid w:val="00344E0F"/>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02EA"/>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73C7"/>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395C"/>
    <w:rsid w:val="003A400C"/>
    <w:rsid w:val="003A4109"/>
    <w:rsid w:val="003A45F0"/>
    <w:rsid w:val="003A62D8"/>
    <w:rsid w:val="003A642E"/>
    <w:rsid w:val="003A670A"/>
    <w:rsid w:val="003B0B53"/>
    <w:rsid w:val="003B0BAB"/>
    <w:rsid w:val="003B1B18"/>
    <w:rsid w:val="003B1E6A"/>
    <w:rsid w:val="003B2346"/>
    <w:rsid w:val="003B3889"/>
    <w:rsid w:val="003B42BA"/>
    <w:rsid w:val="003B4D3E"/>
    <w:rsid w:val="003B5B88"/>
    <w:rsid w:val="003B6867"/>
    <w:rsid w:val="003B6B7B"/>
    <w:rsid w:val="003B7C3B"/>
    <w:rsid w:val="003C00D1"/>
    <w:rsid w:val="003C09A8"/>
    <w:rsid w:val="003C0AC0"/>
    <w:rsid w:val="003C11A7"/>
    <w:rsid w:val="003C26D1"/>
    <w:rsid w:val="003C27BC"/>
    <w:rsid w:val="003C3538"/>
    <w:rsid w:val="003C3FDA"/>
    <w:rsid w:val="003C6EBB"/>
    <w:rsid w:val="003C778D"/>
    <w:rsid w:val="003D06B4"/>
    <w:rsid w:val="003D21F9"/>
    <w:rsid w:val="003D26D1"/>
    <w:rsid w:val="003D2AF2"/>
    <w:rsid w:val="003D2F0E"/>
    <w:rsid w:val="003D31E1"/>
    <w:rsid w:val="003D4D82"/>
    <w:rsid w:val="003D4FE8"/>
    <w:rsid w:val="003D59E1"/>
    <w:rsid w:val="003D5AEE"/>
    <w:rsid w:val="003D71C5"/>
    <w:rsid w:val="003D7B22"/>
    <w:rsid w:val="003E1023"/>
    <w:rsid w:val="003E1A36"/>
    <w:rsid w:val="003E28B9"/>
    <w:rsid w:val="003E3BE5"/>
    <w:rsid w:val="003E43EB"/>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15A"/>
    <w:rsid w:val="00410371"/>
    <w:rsid w:val="00410A22"/>
    <w:rsid w:val="00411EA9"/>
    <w:rsid w:val="00412004"/>
    <w:rsid w:val="00412143"/>
    <w:rsid w:val="00413191"/>
    <w:rsid w:val="00413515"/>
    <w:rsid w:val="00413878"/>
    <w:rsid w:val="00413AA9"/>
    <w:rsid w:val="004144F5"/>
    <w:rsid w:val="004149FB"/>
    <w:rsid w:val="004154AC"/>
    <w:rsid w:val="0041591B"/>
    <w:rsid w:val="00415BE7"/>
    <w:rsid w:val="00415C5C"/>
    <w:rsid w:val="004167F1"/>
    <w:rsid w:val="00417E07"/>
    <w:rsid w:val="00417FAC"/>
    <w:rsid w:val="00420776"/>
    <w:rsid w:val="0042194D"/>
    <w:rsid w:val="004219CC"/>
    <w:rsid w:val="00422761"/>
    <w:rsid w:val="0042307D"/>
    <w:rsid w:val="004237FE"/>
    <w:rsid w:val="004238B3"/>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5C01"/>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779"/>
    <w:rsid w:val="00450D0C"/>
    <w:rsid w:val="004523EF"/>
    <w:rsid w:val="00452A6E"/>
    <w:rsid w:val="00452D79"/>
    <w:rsid w:val="00453607"/>
    <w:rsid w:val="00455080"/>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0BE"/>
    <w:rsid w:val="00466E31"/>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6D84"/>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87F31"/>
    <w:rsid w:val="0049013B"/>
    <w:rsid w:val="00491251"/>
    <w:rsid w:val="0049212C"/>
    <w:rsid w:val="004929E4"/>
    <w:rsid w:val="00493716"/>
    <w:rsid w:val="0049388E"/>
    <w:rsid w:val="00493D38"/>
    <w:rsid w:val="004954DB"/>
    <w:rsid w:val="0049670B"/>
    <w:rsid w:val="00497776"/>
    <w:rsid w:val="00497D0F"/>
    <w:rsid w:val="00497DF8"/>
    <w:rsid w:val="004A04E8"/>
    <w:rsid w:val="004A07AB"/>
    <w:rsid w:val="004A2325"/>
    <w:rsid w:val="004A412B"/>
    <w:rsid w:val="004A4D55"/>
    <w:rsid w:val="004A5AC5"/>
    <w:rsid w:val="004A5BA8"/>
    <w:rsid w:val="004A5C5D"/>
    <w:rsid w:val="004A5DB7"/>
    <w:rsid w:val="004A607A"/>
    <w:rsid w:val="004A6BFD"/>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454"/>
    <w:rsid w:val="004C2D56"/>
    <w:rsid w:val="004C391F"/>
    <w:rsid w:val="004C4B9E"/>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28DE"/>
    <w:rsid w:val="004E35B6"/>
    <w:rsid w:val="004E35E0"/>
    <w:rsid w:val="004E38FD"/>
    <w:rsid w:val="004E3CA9"/>
    <w:rsid w:val="004E3E77"/>
    <w:rsid w:val="004E40C2"/>
    <w:rsid w:val="004E4A35"/>
    <w:rsid w:val="004E4EA6"/>
    <w:rsid w:val="004E52DD"/>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7BF"/>
    <w:rsid w:val="004F7F7B"/>
    <w:rsid w:val="00500267"/>
    <w:rsid w:val="00500CA6"/>
    <w:rsid w:val="00501C00"/>
    <w:rsid w:val="00502109"/>
    <w:rsid w:val="00502266"/>
    <w:rsid w:val="005028A2"/>
    <w:rsid w:val="005034FB"/>
    <w:rsid w:val="00504106"/>
    <w:rsid w:val="0050442E"/>
    <w:rsid w:val="00505208"/>
    <w:rsid w:val="005056DD"/>
    <w:rsid w:val="00505C99"/>
    <w:rsid w:val="00507DBA"/>
    <w:rsid w:val="00510FE5"/>
    <w:rsid w:val="00511D4E"/>
    <w:rsid w:val="005123E5"/>
    <w:rsid w:val="00515518"/>
    <w:rsid w:val="0051580D"/>
    <w:rsid w:val="0051611B"/>
    <w:rsid w:val="00520080"/>
    <w:rsid w:val="005200C6"/>
    <w:rsid w:val="005201FD"/>
    <w:rsid w:val="005204D5"/>
    <w:rsid w:val="00520AD1"/>
    <w:rsid w:val="00520BB9"/>
    <w:rsid w:val="005215F7"/>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72C8"/>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5FA9"/>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412"/>
    <w:rsid w:val="005606F6"/>
    <w:rsid w:val="005607EC"/>
    <w:rsid w:val="005624DE"/>
    <w:rsid w:val="00562728"/>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76B46"/>
    <w:rsid w:val="00580F86"/>
    <w:rsid w:val="005817C8"/>
    <w:rsid w:val="005818A9"/>
    <w:rsid w:val="00583B1C"/>
    <w:rsid w:val="00583BC8"/>
    <w:rsid w:val="0058486F"/>
    <w:rsid w:val="005851E5"/>
    <w:rsid w:val="005853EA"/>
    <w:rsid w:val="00585907"/>
    <w:rsid w:val="00590734"/>
    <w:rsid w:val="005925CC"/>
    <w:rsid w:val="00592D74"/>
    <w:rsid w:val="005932AF"/>
    <w:rsid w:val="0059377C"/>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462"/>
    <w:rsid w:val="005A3CCB"/>
    <w:rsid w:val="005A4306"/>
    <w:rsid w:val="005A4368"/>
    <w:rsid w:val="005A5733"/>
    <w:rsid w:val="005A5A0B"/>
    <w:rsid w:val="005A725C"/>
    <w:rsid w:val="005A7D13"/>
    <w:rsid w:val="005A7EB7"/>
    <w:rsid w:val="005B0CC8"/>
    <w:rsid w:val="005B1399"/>
    <w:rsid w:val="005B1459"/>
    <w:rsid w:val="005B204E"/>
    <w:rsid w:val="005B2908"/>
    <w:rsid w:val="005B34DC"/>
    <w:rsid w:val="005B433B"/>
    <w:rsid w:val="005B43F8"/>
    <w:rsid w:val="005B514C"/>
    <w:rsid w:val="005B5255"/>
    <w:rsid w:val="005B5628"/>
    <w:rsid w:val="005B5786"/>
    <w:rsid w:val="005B67E0"/>
    <w:rsid w:val="005B72B0"/>
    <w:rsid w:val="005C0AE6"/>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E3D"/>
    <w:rsid w:val="005E17E5"/>
    <w:rsid w:val="005E1F41"/>
    <w:rsid w:val="005E21AE"/>
    <w:rsid w:val="005E29B3"/>
    <w:rsid w:val="005E2A17"/>
    <w:rsid w:val="005E2C44"/>
    <w:rsid w:val="005E2CBA"/>
    <w:rsid w:val="005E3153"/>
    <w:rsid w:val="005E33EC"/>
    <w:rsid w:val="005E3572"/>
    <w:rsid w:val="005E36F9"/>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AF1"/>
    <w:rsid w:val="00626C65"/>
    <w:rsid w:val="00627563"/>
    <w:rsid w:val="00627A33"/>
    <w:rsid w:val="00627C4B"/>
    <w:rsid w:val="00627D55"/>
    <w:rsid w:val="006303CF"/>
    <w:rsid w:val="00630961"/>
    <w:rsid w:val="00630CEC"/>
    <w:rsid w:val="00632FB4"/>
    <w:rsid w:val="00633DAB"/>
    <w:rsid w:val="00634427"/>
    <w:rsid w:val="00634749"/>
    <w:rsid w:val="006356FC"/>
    <w:rsid w:val="00635C7B"/>
    <w:rsid w:val="00637E55"/>
    <w:rsid w:val="00640BEC"/>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3EB4"/>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5FF3"/>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04C9"/>
    <w:rsid w:val="0069102F"/>
    <w:rsid w:val="00692354"/>
    <w:rsid w:val="006923AB"/>
    <w:rsid w:val="00693ACA"/>
    <w:rsid w:val="00695006"/>
    <w:rsid w:val="00695808"/>
    <w:rsid w:val="00695ADA"/>
    <w:rsid w:val="00695D75"/>
    <w:rsid w:val="00696172"/>
    <w:rsid w:val="0069642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5D0"/>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0A3"/>
    <w:rsid w:val="006D0A8F"/>
    <w:rsid w:val="006D1173"/>
    <w:rsid w:val="006D16F8"/>
    <w:rsid w:val="006D18CF"/>
    <w:rsid w:val="006D1C26"/>
    <w:rsid w:val="006D407D"/>
    <w:rsid w:val="006D4801"/>
    <w:rsid w:val="006D4AD5"/>
    <w:rsid w:val="006D50B8"/>
    <w:rsid w:val="006D5C15"/>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4316"/>
    <w:rsid w:val="006E5AC7"/>
    <w:rsid w:val="006E65D5"/>
    <w:rsid w:val="006E6B4B"/>
    <w:rsid w:val="006E7337"/>
    <w:rsid w:val="006E73D3"/>
    <w:rsid w:val="006E7D30"/>
    <w:rsid w:val="006E7E96"/>
    <w:rsid w:val="006F069E"/>
    <w:rsid w:val="006F0B84"/>
    <w:rsid w:val="006F1B09"/>
    <w:rsid w:val="006F1CE5"/>
    <w:rsid w:val="006F3A0D"/>
    <w:rsid w:val="006F3AD7"/>
    <w:rsid w:val="006F4137"/>
    <w:rsid w:val="006F4D6F"/>
    <w:rsid w:val="006F5841"/>
    <w:rsid w:val="006F688F"/>
    <w:rsid w:val="006F7263"/>
    <w:rsid w:val="007003D8"/>
    <w:rsid w:val="00700FF6"/>
    <w:rsid w:val="007017E5"/>
    <w:rsid w:val="00701BBD"/>
    <w:rsid w:val="00704065"/>
    <w:rsid w:val="00704496"/>
    <w:rsid w:val="00706EA2"/>
    <w:rsid w:val="00706EA7"/>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177EB"/>
    <w:rsid w:val="00720BDD"/>
    <w:rsid w:val="00720E00"/>
    <w:rsid w:val="00721057"/>
    <w:rsid w:val="007222D8"/>
    <w:rsid w:val="00723688"/>
    <w:rsid w:val="00723B4A"/>
    <w:rsid w:val="00725327"/>
    <w:rsid w:val="00726E35"/>
    <w:rsid w:val="0072706B"/>
    <w:rsid w:val="0073223C"/>
    <w:rsid w:val="007324E4"/>
    <w:rsid w:val="00732AE7"/>
    <w:rsid w:val="00733217"/>
    <w:rsid w:val="0073376F"/>
    <w:rsid w:val="007346A3"/>
    <w:rsid w:val="00734979"/>
    <w:rsid w:val="00734AC1"/>
    <w:rsid w:val="00735A14"/>
    <w:rsid w:val="00735D19"/>
    <w:rsid w:val="007360A9"/>
    <w:rsid w:val="00736CEC"/>
    <w:rsid w:val="00737051"/>
    <w:rsid w:val="00741917"/>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01"/>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78B"/>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4BBD"/>
    <w:rsid w:val="007756CD"/>
    <w:rsid w:val="0077614A"/>
    <w:rsid w:val="007763B8"/>
    <w:rsid w:val="00776BD5"/>
    <w:rsid w:val="00777BC2"/>
    <w:rsid w:val="00780311"/>
    <w:rsid w:val="007806F4"/>
    <w:rsid w:val="00780D6A"/>
    <w:rsid w:val="00781C50"/>
    <w:rsid w:val="00781CAD"/>
    <w:rsid w:val="00783EBE"/>
    <w:rsid w:val="00784AD4"/>
    <w:rsid w:val="00784DAF"/>
    <w:rsid w:val="00785A49"/>
    <w:rsid w:val="007865CE"/>
    <w:rsid w:val="0078675D"/>
    <w:rsid w:val="00786E8A"/>
    <w:rsid w:val="00787319"/>
    <w:rsid w:val="00787B91"/>
    <w:rsid w:val="00787DB5"/>
    <w:rsid w:val="007904B4"/>
    <w:rsid w:val="007905BA"/>
    <w:rsid w:val="00790624"/>
    <w:rsid w:val="0079074D"/>
    <w:rsid w:val="00790F4F"/>
    <w:rsid w:val="007913AD"/>
    <w:rsid w:val="00792342"/>
    <w:rsid w:val="00793768"/>
    <w:rsid w:val="00793D6F"/>
    <w:rsid w:val="00793E58"/>
    <w:rsid w:val="007941B3"/>
    <w:rsid w:val="00794A03"/>
    <w:rsid w:val="007966F0"/>
    <w:rsid w:val="00797412"/>
    <w:rsid w:val="007977A8"/>
    <w:rsid w:val="007979E6"/>
    <w:rsid w:val="007A1AC4"/>
    <w:rsid w:val="007A2DB4"/>
    <w:rsid w:val="007A3535"/>
    <w:rsid w:val="007A3A7F"/>
    <w:rsid w:val="007A4652"/>
    <w:rsid w:val="007A4B5B"/>
    <w:rsid w:val="007A5406"/>
    <w:rsid w:val="007A600F"/>
    <w:rsid w:val="007A67E5"/>
    <w:rsid w:val="007A7B18"/>
    <w:rsid w:val="007B08B5"/>
    <w:rsid w:val="007B1275"/>
    <w:rsid w:val="007B2304"/>
    <w:rsid w:val="007B32BD"/>
    <w:rsid w:val="007B3B71"/>
    <w:rsid w:val="007B4454"/>
    <w:rsid w:val="007B47D2"/>
    <w:rsid w:val="007B512A"/>
    <w:rsid w:val="007B563E"/>
    <w:rsid w:val="007B59A4"/>
    <w:rsid w:val="007B712D"/>
    <w:rsid w:val="007B7EA5"/>
    <w:rsid w:val="007C0887"/>
    <w:rsid w:val="007C1139"/>
    <w:rsid w:val="007C2097"/>
    <w:rsid w:val="007C23C8"/>
    <w:rsid w:val="007C24D5"/>
    <w:rsid w:val="007C272E"/>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07"/>
    <w:rsid w:val="007D4D6D"/>
    <w:rsid w:val="007D5580"/>
    <w:rsid w:val="007D575A"/>
    <w:rsid w:val="007D65A7"/>
    <w:rsid w:val="007D6A07"/>
    <w:rsid w:val="007D6D89"/>
    <w:rsid w:val="007D7412"/>
    <w:rsid w:val="007E02C4"/>
    <w:rsid w:val="007E144B"/>
    <w:rsid w:val="007E2B39"/>
    <w:rsid w:val="007E2DAC"/>
    <w:rsid w:val="007E31F7"/>
    <w:rsid w:val="007E4D9C"/>
    <w:rsid w:val="007E5546"/>
    <w:rsid w:val="007E61AF"/>
    <w:rsid w:val="007E75A0"/>
    <w:rsid w:val="007E7A13"/>
    <w:rsid w:val="007F070C"/>
    <w:rsid w:val="007F084D"/>
    <w:rsid w:val="007F09A2"/>
    <w:rsid w:val="007F0D7F"/>
    <w:rsid w:val="007F13D3"/>
    <w:rsid w:val="007F13E6"/>
    <w:rsid w:val="007F1DCA"/>
    <w:rsid w:val="007F1F3D"/>
    <w:rsid w:val="007F2FF0"/>
    <w:rsid w:val="007F3284"/>
    <w:rsid w:val="007F33D7"/>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4BE"/>
    <w:rsid w:val="00804B09"/>
    <w:rsid w:val="00805322"/>
    <w:rsid w:val="00805628"/>
    <w:rsid w:val="00807F9C"/>
    <w:rsid w:val="00810389"/>
    <w:rsid w:val="008107DA"/>
    <w:rsid w:val="00810A30"/>
    <w:rsid w:val="00810F30"/>
    <w:rsid w:val="00811438"/>
    <w:rsid w:val="00811793"/>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85F"/>
    <w:rsid w:val="0082194B"/>
    <w:rsid w:val="00821C40"/>
    <w:rsid w:val="0082248F"/>
    <w:rsid w:val="008239A2"/>
    <w:rsid w:val="0082520D"/>
    <w:rsid w:val="00825294"/>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4D1A"/>
    <w:rsid w:val="008356F9"/>
    <w:rsid w:val="0083594B"/>
    <w:rsid w:val="008359F6"/>
    <w:rsid w:val="008364E6"/>
    <w:rsid w:val="00836725"/>
    <w:rsid w:val="00836E02"/>
    <w:rsid w:val="008372EE"/>
    <w:rsid w:val="00840718"/>
    <w:rsid w:val="00841D9B"/>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67CCD"/>
    <w:rsid w:val="008709C8"/>
    <w:rsid w:val="00870B63"/>
    <w:rsid w:val="00870C94"/>
    <w:rsid w:val="00870EE7"/>
    <w:rsid w:val="0087148E"/>
    <w:rsid w:val="00871D1B"/>
    <w:rsid w:val="00872087"/>
    <w:rsid w:val="0087379A"/>
    <w:rsid w:val="00873990"/>
    <w:rsid w:val="008744A3"/>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181"/>
    <w:rsid w:val="00894C29"/>
    <w:rsid w:val="00895098"/>
    <w:rsid w:val="008963C7"/>
    <w:rsid w:val="0089663A"/>
    <w:rsid w:val="00896902"/>
    <w:rsid w:val="00896C70"/>
    <w:rsid w:val="00896C78"/>
    <w:rsid w:val="00896E98"/>
    <w:rsid w:val="008970C0"/>
    <w:rsid w:val="008A20C2"/>
    <w:rsid w:val="008A2387"/>
    <w:rsid w:val="008A262C"/>
    <w:rsid w:val="008A2996"/>
    <w:rsid w:val="008A3852"/>
    <w:rsid w:val="008A3B23"/>
    <w:rsid w:val="008A45A6"/>
    <w:rsid w:val="008A4D80"/>
    <w:rsid w:val="008A5B44"/>
    <w:rsid w:val="008A60CB"/>
    <w:rsid w:val="008A6678"/>
    <w:rsid w:val="008A7B91"/>
    <w:rsid w:val="008B017A"/>
    <w:rsid w:val="008B072B"/>
    <w:rsid w:val="008B0F60"/>
    <w:rsid w:val="008B0F66"/>
    <w:rsid w:val="008B2582"/>
    <w:rsid w:val="008B2886"/>
    <w:rsid w:val="008B3A97"/>
    <w:rsid w:val="008B3B88"/>
    <w:rsid w:val="008B4961"/>
    <w:rsid w:val="008B4FB4"/>
    <w:rsid w:val="008B51C2"/>
    <w:rsid w:val="008B52B3"/>
    <w:rsid w:val="008B551B"/>
    <w:rsid w:val="008B605A"/>
    <w:rsid w:val="008B7050"/>
    <w:rsid w:val="008C0C5D"/>
    <w:rsid w:val="008C182E"/>
    <w:rsid w:val="008C3316"/>
    <w:rsid w:val="008C35D9"/>
    <w:rsid w:val="008C532B"/>
    <w:rsid w:val="008C733C"/>
    <w:rsid w:val="008C7B21"/>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4DCF"/>
    <w:rsid w:val="008E508C"/>
    <w:rsid w:val="008E61D0"/>
    <w:rsid w:val="008E65F4"/>
    <w:rsid w:val="008E7CA5"/>
    <w:rsid w:val="008F01CB"/>
    <w:rsid w:val="008F0906"/>
    <w:rsid w:val="008F0B29"/>
    <w:rsid w:val="008F2DA0"/>
    <w:rsid w:val="008F3789"/>
    <w:rsid w:val="008F3B30"/>
    <w:rsid w:val="008F3FE7"/>
    <w:rsid w:val="008F4E34"/>
    <w:rsid w:val="008F5116"/>
    <w:rsid w:val="008F5475"/>
    <w:rsid w:val="008F5BED"/>
    <w:rsid w:val="008F686C"/>
    <w:rsid w:val="008F6FE9"/>
    <w:rsid w:val="008F7349"/>
    <w:rsid w:val="008F7BA3"/>
    <w:rsid w:val="008F7FA6"/>
    <w:rsid w:val="00900F03"/>
    <w:rsid w:val="00900FBC"/>
    <w:rsid w:val="00901473"/>
    <w:rsid w:val="009024A6"/>
    <w:rsid w:val="00903A86"/>
    <w:rsid w:val="009044F7"/>
    <w:rsid w:val="0090455A"/>
    <w:rsid w:val="0090476F"/>
    <w:rsid w:val="00905836"/>
    <w:rsid w:val="00906094"/>
    <w:rsid w:val="0090612C"/>
    <w:rsid w:val="00906E01"/>
    <w:rsid w:val="0090725A"/>
    <w:rsid w:val="00910548"/>
    <w:rsid w:val="00910734"/>
    <w:rsid w:val="00910B27"/>
    <w:rsid w:val="00910C84"/>
    <w:rsid w:val="00911B45"/>
    <w:rsid w:val="00912C52"/>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46092"/>
    <w:rsid w:val="00950481"/>
    <w:rsid w:val="009505C5"/>
    <w:rsid w:val="00950DBA"/>
    <w:rsid w:val="0095179B"/>
    <w:rsid w:val="00952B32"/>
    <w:rsid w:val="00952BE1"/>
    <w:rsid w:val="009536FA"/>
    <w:rsid w:val="00954212"/>
    <w:rsid w:val="00957F8A"/>
    <w:rsid w:val="00960A49"/>
    <w:rsid w:val="00962DBB"/>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321"/>
    <w:rsid w:val="0097468C"/>
    <w:rsid w:val="009752DD"/>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446"/>
    <w:rsid w:val="009B7EB7"/>
    <w:rsid w:val="009C0265"/>
    <w:rsid w:val="009C10C4"/>
    <w:rsid w:val="009C110F"/>
    <w:rsid w:val="009C1754"/>
    <w:rsid w:val="009C2EBC"/>
    <w:rsid w:val="009C323E"/>
    <w:rsid w:val="009C3968"/>
    <w:rsid w:val="009C51E8"/>
    <w:rsid w:val="009C5DA1"/>
    <w:rsid w:val="009C65EF"/>
    <w:rsid w:val="009C666A"/>
    <w:rsid w:val="009C780F"/>
    <w:rsid w:val="009C794F"/>
    <w:rsid w:val="009D0486"/>
    <w:rsid w:val="009D0AC2"/>
    <w:rsid w:val="009D0B49"/>
    <w:rsid w:val="009D0C3B"/>
    <w:rsid w:val="009D19B2"/>
    <w:rsid w:val="009D24B9"/>
    <w:rsid w:val="009D2D8F"/>
    <w:rsid w:val="009D2DD0"/>
    <w:rsid w:val="009D2DFA"/>
    <w:rsid w:val="009D2E5F"/>
    <w:rsid w:val="009D30AE"/>
    <w:rsid w:val="009D429A"/>
    <w:rsid w:val="009D43C9"/>
    <w:rsid w:val="009D4D8B"/>
    <w:rsid w:val="009D4DB4"/>
    <w:rsid w:val="009D5533"/>
    <w:rsid w:val="009D5CB8"/>
    <w:rsid w:val="009E0413"/>
    <w:rsid w:val="009E11FF"/>
    <w:rsid w:val="009E1664"/>
    <w:rsid w:val="009E2911"/>
    <w:rsid w:val="009E3297"/>
    <w:rsid w:val="009E3986"/>
    <w:rsid w:val="009E4080"/>
    <w:rsid w:val="009E442A"/>
    <w:rsid w:val="009E513E"/>
    <w:rsid w:val="009E51D6"/>
    <w:rsid w:val="009F0690"/>
    <w:rsid w:val="009F1909"/>
    <w:rsid w:val="009F2EE5"/>
    <w:rsid w:val="009F33EF"/>
    <w:rsid w:val="009F34B2"/>
    <w:rsid w:val="009F3708"/>
    <w:rsid w:val="009F4024"/>
    <w:rsid w:val="009F4103"/>
    <w:rsid w:val="009F4A37"/>
    <w:rsid w:val="009F59BD"/>
    <w:rsid w:val="009F69E9"/>
    <w:rsid w:val="009F734F"/>
    <w:rsid w:val="00A006CB"/>
    <w:rsid w:val="00A009F2"/>
    <w:rsid w:val="00A01554"/>
    <w:rsid w:val="00A023C6"/>
    <w:rsid w:val="00A0332C"/>
    <w:rsid w:val="00A03D97"/>
    <w:rsid w:val="00A0549D"/>
    <w:rsid w:val="00A05DF4"/>
    <w:rsid w:val="00A07326"/>
    <w:rsid w:val="00A10813"/>
    <w:rsid w:val="00A11CDF"/>
    <w:rsid w:val="00A12CAE"/>
    <w:rsid w:val="00A12D9C"/>
    <w:rsid w:val="00A132FA"/>
    <w:rsid w:val="00A1411E"/>
    <w:rsid w:val="00A14599"/>
    <w:rsid w:val="00A14981"/>
    <w:rsid w:val="00A14C42"/>
    <w:rsid w:val="00A1517A"/>
    <w:rsid w:val="00A15399"/>
    <w:rsid w:val="00A16CC8"/>
    <w:rsid w:val="00A2000A"/>
    <w:rsid w:val="00A2006F"/>
    <w:rsid w:val="00A214A9"/>
    <w:rsid w:val="00A2229B"/>
    <w:rsid w:val="00A22FED"/>
    <w:rsid w:val="00A23373"/>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05E4"/>
    <w:rsid w:val="00A61E50"/>
    <w:rsid w:val="00A6375C"/>
    <w:rsid w:val="00A63A2E"/>
    <w:rsid w:val="00A65582"/>
    <w:rsid w:val="00A65C42"/>
    <w:rsid w:val="00A66762"/>
    <w:rsid w:val="00A66860"/>
    <w:rsid w:val="00A66BC0"/>
    <w:rsid w:val="00A66C75"/>
    <w:rsid w:val="00A66C88"/>
    <w:rsid w:val="00A67540"/>
    <w:rsid w:val="00A67880"/>
    <w:rsid w:val="00A704A0"/>
    <w:rsid w:val="00A7091A"/>
    <w:rsid w:val="00A70F13"/>
    <w:rsid w:val="00A710C6"/>
    <w:rsid w:val="00A71959"/>
    <w:rsid w:val="00A749FF"/>
    <w:rsid w:val="00A75083"/>
    <w:rsid w:val="00A7532C"/>
    <w:rsid w:val="00A7671C"/>
    <w:rsid w:val="00A76949"/>
    <w:rsid w:val="00A76FD3"/>
    <w:rsid w:val="00A80322"/>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69E"/>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1BBA"/>
    <w:rsid w:val="00AB224E"/>
    <w:rsid w:val="00AB44B7"/>
    <w:rsid w:val="00AB6190"/>
    <w:rsid w:val="00AB6348"/>
    <w:rsid w:val="00AB6392"/>
    <w:rsid w:val="00AB7374"/>
    <w:rsid w:val="00AB7F6E"/>
    <w:rsid w:val="00AC0819"/>
    <w:rsid w:val="00AC12F1"/>
    <w:rsid w:val="00AC307F"/>
    <w:rsid w:val="00AC39FB"/>
    <w:rsid w:val="00AC3C2A"/>
    <w:rsid w:val="00AC4764"/>
    <w:rsid w:val="00AC5284"/>
    <w:rsid w:val="00AC5820"/>
    <w:rsid w:val="00AC71C0"/>
    <w:rsid w:val="00AD01A8"/>
    <w:rsid w:val="00AD1348"/>
    <w:rsid w:val="00AD1CD8"/>
    <w:rsid w:val="00AD2405"/>
    <w:rsid w:val="00AD32C1"/>
    <w:rsid w:val="00AD59FC"/>
    <w:rsid w:val="00AD7D68"/>
    <w:rsid w:val="00AE07AD"/>
    <w:rsid w:val="00AE14F4"/>
    <w:rsid w:val="00AE377C"/>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330"/>
    <w:rsid w:val="00B3156D"/>
    <w:rsid w:val="00B31E70"/>
    <w:rsid w:val="00B31F41"/>
    <w:rsid w:val="00B32D7A"/>
    <w:rsid w:val="00B32F57"/>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499"/>
    <w:rsid w:val="00B77702"/>
    <w:rsid w:val="00B80E4D"/>
    <w:rsid w:val="00B82352"/>
    <w:rsid w:val="00B82DA7"/>
    <w:rsid w:val="00B83E88"/>
    <w:rsid w:val="00B846EE"/>
    <w:rsid w:val="00B86815"/>
    <w:rsid w:val="00B87907"/>
    <w:rsid w:val="00B90410"/>
    <w:rsid w:val="00B90B2E"/>
    <w:rsid w:val="00B90DB6"/>
    <w:rsid w:val="00B90ECF"/>
    <w:rsid w:val="00B93C03"/>
    <w:rsid w:val="00B95789"/>
    <w:rsid w:val="00B968C8"/>
    <w:rsid w:val="00B96A97"/>
    <w:rsid w:val="00B96F92"/>
    <w:rsid w:val="00B97754"/>
    <w:rsid w:val="00B97B9B"/>
    <w:rsid w:val="00BA0000"/>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FAA"/>
    <w:rsid w:val="00BB21C9"/>
    <w:rsid w:val="00BB2294"/>
    <w:rsid w:val="00BB34CA"/>
    <w:rsid w:val="00BB384A"/>
    <w:rsid w:val="00BB5D25"/>
    <w:rsid w:val="00BB5DFC"/>
    <w:rsid w:val="00BC0003"/>
    <w:rsid w:val="00BC0611"/>
    <w:rsid w:val="00BC1B3E"/>
    <w:rsid w:val="00BC20FA"/>
    <w:rsid w:val="00BC2B28"/>
    <w:rsid w:val="00BC38D2"/>
    <w:rsid w:val="00BC3964"/>
    <w:rsid w:val="00BC42EE"/>
    <w:rsid w:val="00BC4492"/>
    <w:rsid w:val="00BC49DE"/>
    <w:rsid w:val="00BC4C7E"/>
    <w:rsid w:val="00BC547A"/>
    <w:rsid w:val="00BC57C9"/>
    <w:rsid w:val="00BC7239"/>
    <w:rsid w:val="00BC79F6"/>
    <w:rsid w:val="00BC7AD5"/>
    <w:rsid w:val="00BC7FAC"/>
    <w:rsid w:val="00BD08B2"/>
    <w:rsid w:val="00BD11CB"/>
    <w:rsid w:val="00BD1465"/>
    <w:rsid w:val="00BD1F06"/>
    <w:rsid w:val="00BD279D"/>
    <w:rsid w:val="00BD3145"/>
    <w:rsid w:val="00BD4E72"/>
    <w:rsid w:val="00BD577F"/>
    <w:rsid w:val="00BD60D1"/>
    <w:rsid w:val="00BD6340"/>
    <w:rsid w:val="00BD6402"/>
    <w:rsid w:val="00BD6A41"/>
    <w:rsid w:val="00BD6BB8"/>
    <w:rsid w:val="00BD7874"/>
    <w:rsid w:val="00BD7BC3"/>
    <w:rsid w:val="00BE07CF"/>
    <w:rsid w:val="00BE2614"/>
    <w:rsid w:val="00BE2618"/>
    <w:rsid w:val="00BE411E"/>
    <w:rsid w:val="00BE485F"/>
    <w:rsid w:val="00BE4FA9"/>
    <w:rsid w:val="00BE5292"/>
    <w:rsid w:val="00BE7544"/>
    <w:rsid w:val="00BE7FE9"/>
    <w:rsid w:val="00BE7FF3"/>
    <w:rsid w:val="00BF331E"/>
    <w:rsid w:val="00BF4C34"/>
    <w:rsid w:val="00BF5634"/>
    <w:rsid w:val="00BF5A11"/>
    <w:rsid w:val="00BF6EC0"/>
    <w:rsid w:val="00C005FF"/>
    <w:rsid w:val="00C00AA4"/>
    <w:rsid w:val="00C00C1B"/>
    <w:rsid w:val="00C011E4"/>
    <w:rsid w:val="00C01D7F"/>
    <w:rsid w:val="00C027EF"/>
    <w:rsid w:val="00C048F6"/>
    <w:rsid w:val="00C04E46"/>
    <w:rsid w:val="00C073B2"/>
    <w:rsid w:val="00C079F3"/>
    <w:rsid w:val="00C10040"/>
    <w:rsid w:val="00C11A13"/>
    <w:rsid w:val="00C1292C"/>
    <w:rsid w:val="00C138D0"/>
    <w:rsid w:val="00C14127"/>
    <w:rsid w:val="00C148E6"/>
    <w:rsid w:val="00C156D7"/>
    <w:rsid w:val="00C15D46"/>
    <w:rsid w:val="00C16A2E"/>
    <w:rsid w:val="00C16A51"/>
    <w:rsid w:val="00C17A9F"/>
    <w:rsid w:val="00C20786"/>
    <w:rsid w:val="00C207BD"/>
    <w:rsid w:val="00C20A32"/>
    <w:rsid w:val="00C22C1C"/>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2BCC"/>
    <w:rsid w:val="00C33367"/>
    <w:rsid w:val="00C3373F"/>
    <w:rsid w:val="00C35DC0"/>
    <w:rsid w:val="00C362B5"/>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038F"/>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2BF"/>
    <w:rsid w:val="00C62627"/>
    <w:rsid w:val="00C63C63"/>
    <w:rsid w:val="00C63FAE"/>
    <w:rsid w:val="00C64485"/>
    <w:rsid w:val="00C65019"/>
    <w:rsid w:val="00C65477"/>
    <w:rsid w:val="00C65AFD"/>
    <w:rsid w:val="00C66158"/>
    <w:rsid w:val="00C66195"/>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4B4"/>
    <w:rsid w:val="00C9295B"/>
    <w:rsid w:val="00C93181"/>
    <w:rsid w:val="00C93E75"/>
    <w:rsid w:val="00C94092"/>
    <w:rsid w:val="00C94CCA"/>
    <w:rsid w:val="00C95985"/>
    <w:rsid w:val="00C96A59"/>
    <w:rsid w:val="00C97E19"/>
    <w:rsid w:val="00CA06FB"/>
    <w:rsid w:val="00CA150C"/>
    <w:rsid w:val="00CA158C"/>
    <w:rsid w:val="00CA1DC5"/>
    <w:rsid w:val="00CA1DC6"/>
    <w:rsid w:val="00CA25F0"/>
    <w:rsid w:val="00CA2F77"/>
    <w:rsid w:val="00CA3118"/>
    <w:rsid w:val="00CA3932"/>
    <w:rsid w:val="00CA5981"/>
    <w:rsid w:val="00CA5A7F"/>
    <w:rsid w:val="00CA7973"/>
    <w:rsid w:val="00CA7A42"/>
    <w:rsid w:val="00CB08B2"/>
    <w:rsid w:val="00CB19A8"/>
    <w:rsid w:val="00CB3B01"/>
    <w:rsid w:val="00CB4094"/>
    <w:rsid w:val="00CB42CD"/>
    <w:rsid w:val="00CB494B"/>
    <w:rsid w:val="00CB6604"/>
    <w:rsid w:val="00CB6E86"/>
    <w:rsid w:val="00CB6FA7"/>
    <w:rsid w:val="00CC0281"/>
    <w:rsid w:val="00CC0DE7"/>
    <w:rsid w:val="00CC12F0"/>
    <w:rsid w:val="00CC17D4"/>
    <w:rsid w:val="00CC1896"/>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6EA5"/>
    <w:rsid w:val="00CD7B98"/>
    <w:rsid w:val="00CD7FDB"/>
    <w:rsid w:val="00CE012D"/>
    <w:rsid w:val="00CE1989"/>
    <w:rsid w:val="00CE23B8"/>
    <w:rsid w:val="00CE2E21"/>
    <w:rsid w:val="00CE345F"/>
    <w:rsid w:val="00CE3F58"/>
    <w:rsid w:val="00CE7539"/>
    <w:rsid w:val="00CF05C2"/>
    <w:rsid w:val="00CF0A32"/>
    <w:rsid w:val="00CF130C"/>
    <w:rsid w:val="00CF376B"/>
    <w:rsid w:val="00CF38E1"/>
    <w:rsid w:val="00CF4048"/>
    <w:rsid w:val="00CF4619"/>
    <w:rsid w:val="00CF4996"/>
    <w:rsid w:val="00CF4BF1"/>
    <w:rsid w:val="00CF50B0"/>
    <w:rsid w:val="00CF58F0"/>
    <w:rsid w:val="00CF5CE7"/>
    <w:rsid w:val="00CF75BF"/>
    <w:rsid w:val="00D00E73"/>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0979"/>
    <w:rsid w:val="00D313E8"/>
    <w:rsid w:val="00D31586"/>
    <w:rsid w:val="00D31E45"/>
    <w:rsid w:val="00D31F21"/>
    <w:rsid w:val="00D329D8"/>
    <w:rsid w:val="00D32AE4"/>
    <w:rsid w:val="00D32F0B"/>
    <w:rsid w:val="00D33E9B"/>
    <w:rsid w:val="00D34390"/>
    <w:rsid w:val="00D3449C"/>
    <w:rsid w:val="00D354D4"/>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1055"/>
    <w:rsid w:val="00D5115B"/>
    <w:rsid w:val="00D52036"/>
    <w:rsid w:val="00D52A08"/>
    <w:rsid w:val="00D52D1D"/>
    <w:rsid w:val="00D52D3C"/>
    <w:rsid w:val="00D53517"/>
    <w:rsid w:val="00D53693"/>
    <w:rsid w:val="00D53991"/>
    <w:rsid w:val="00D541E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78C"/>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268C"/>
    <w:rsid w:val="00D93674"/>
    <w:rsid w:val="00D9422F"/>
    <w:rsid w:val="00D9492A"/>
    <w:rsid w:val="00D94B2E"/>
    <w:rsid w:val="00D95E56"/>
    <w:rsid w:val="00D96956"/>
    <w:rsid w:val="00D96ED2"/>
    <w:rsid w:val="00D9719B"/>
    <w:rsid w:val="00D97BFD"/>
    <w:rsid w:val="00D97D27"/>
    <w:rsid w:val="00DA248F"/>
    <w:rsid w:val="00DA2701"/>
    <w:rsid w:val="00DA40B8"/>
    <w:rsid w:val="00DA424B"/>
    <w:rsid w:val="00DA42B7"/>
    <w:rsid w:val="00DA477A"/>
    <w:rsid w:val="00DA5A19"/>
    <w:rsid w:val="00DA5B7C"/>
    <w:rsid w:val="00DA5E9D"/>
    <w:rsid w:val="00DB0057"/>
    <w:rsid w:val="00DB10E4"/>
    <w:rsid w:val="00DB10E7"/>
    <w:rsid w:val="00DB1153"/>
    <w:rsid w:val="00DB1F0B"/>
    <w:rsid w:val="00DB27F5"/>
    <w:rsid w:val="00DB3AD3"/>
    <w:rsid w:val="00DB3C08"/>
    <w:rsid w:val="00DB3E55"/>
    <w:rsid w:val="00DB40E9"/>
    <w:rsid w:val="00DB436A"/>
    <w:rsid w:val="00DB5254"/>
    <w:rsid w:val="00DB697A"/>
    <w:rsid w:val="00DB6B32"/>
    <w:rsid w:val="00DB70A2"/>
    <w:rsid w:val="00DB711B"/>
    <w:rsid w:val="00DC0C45"/>
    <w:rsid w:val="00DC0F50"/>
    <w:rsid w:val="00DC2F6E"/>
    <w:rsid w:val="00DC3664"/>
    <w:rsid w:val="00DC3A18"/>
    <w:rsid w:val="00DC3C85"/>
    <w:rsid w:val="00DC3CF7"/>
    <w:rsid w:val="00DC3CFB"/>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12FB"/>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383"/>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6BC3"/>
    <w:rsid w:val="00E171F3"/>
    <w:rsid w:val="00E178DF"/>
    <w:rsid w:val="00E17B8F"/>
    <w:rsid w:val="00E17F97"/>
    <w:rsid w:val="00E210E5"/>
    <w:rsid w:val="00E21515"/>
    <w:rsid w:val="00E223B3"/>
    <w:rsid w:val="00E228B8"/>
    <w:rsid w:val="00E237A7"/>
    <w:rsid w:val="00E23D64"/>
    <w:rsid w:val="00E24114"/>
    <w:rsid w:val="00E24760"/>
    <w:rsid w:val="00E24AA1"/>
    <w:rsid w:val="00E24F0E"/>
    <w:rsid w:val="00E25198"/>
    <w:rsid w:val="00E2528F"/>
    <w:rsid w:val="00E267A8"/>
    <w:rsid w:val="00E2784B"/>
    <w:rsid w:val="00E27D69"/>
    <w:rsid w:val="00E30FCE"/>
    <w:rsid w:val="00E320D3"/>
    <w:rsid w:val="00E3255D"/>
    <w:rsid w:val="00E32872"/>
    <w:rsid w:val="00E34898"/>
    <w:rsid w:val="00E354AD"/>
    <w:rsid w:val="00E35F5B"/>
    <w:rsid w:val="00E37FA6"/>
    <w:rsid w:val="00E4079B"/>
    <w:rsid w:val="00E40833"/>
    <w:rsid w:val="00E4162A"/>
    <w:rsid w:val="00E4239D"/>
    <w:rsid w:val="00E423DE"/>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2C5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057"/>
    <w:rsid w:val="00E80D46"/>
    <w:rsid w:val="00E816CD"/>
    <w:rsid w:val="00E817A9"/>
    <w:rsid w:val="00E81AB6"/>
    <w:rsid w:val="00E829A0"/>
    <w:rsid w:val="00E84B3D"/>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969BE"/>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3F53"/>
    <w:rsid w:val="00EC6232"/>
    <w:rsid w:val="00EC63BD"/>
    <w:rsid w:val="00EC7CBA"/>
    <w:rsid w:val="00ED14DC"/>
    <w:rsid w:val="00ED2829"/>
    <w:rsid w:val="00ED2B30"/>
    <w:rsid w:val="00ED30DB"/>
    <w:rsid w:val="00ED31BC"/>
    <w:rsid w:val="00ED31C8"/>
    <w:rsid w:val="00ED37A9"/>
    <w:rsid w:val="00ED3C4E"/>
    <w:rsid w:val="00ED40F4"/>
    <w:rsid w:val="00ED6204"/>
    <w:rsid w:val="00ED6793"/>
    <w:rsid w:val="00ED6DE7"/>
    <w:rsid w:val="00ED789B"/>
    <w:rsid w:val="00EE0082"/>
    <w:rsid w:val="00EE00DA"/>
    <w:rsid w:val="00EE06C4"/>
    <w:rsid w:val="00EE1833"/>
    <w:rsid w:val="00EE6B09"/>
    <w:rsid w:val="00EE7D7C"/>
    <w:rsid w:val="00EF2EAE"/>
    <w:rsid w:val="00EF3405"/>
    <w:rsid w:val="00EF40A0"/>
    <w:rsid w:val="00EF4181"/>
    <w:rsid w:val="00EF426B"/>
    <w:rsid w:val="00EF579D"/>
    <w:rsid w:val="00EF5D52"/>
    <w:rsid w:val="00EF62B7"/>
    <w:rsid w:val="00EF67D3"/>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9D0"/>
    <w:rsid w:val="00F12D44"/>
    <w:rsid w:val="00F14412"/>
    <w:rsid w:val="00F1706D"/>
    <w:rsid w:val="00F177C8"/>
    <w:rsid w:val="00F17C7C"/>
    <w:rsid w:val="00F20063"/>
    <w:rsid w:val="00F20540"/>
    <w:rsid w:val="00F208E1"/>
    <w:rsid w:val="00F208F5"/>
    <w:rsid w:val="00F211B9"/>
    <w:rsid w:val="00F22E6A"/>
    <w:rsid w:val="00F22F6B"/>
    <w:rsid w:val="00F234C6"/>
    <w:rsid w:val="00F23F7E"/>
    <w:rsid w:val="00F24B6E"/>
    <w:rsid w:val="00F24E6D"/>
    <w:rsid w:val="00F25BB5"/>
    <w:rsid w:val="00F25D98"/>
    <w:rsid w:val="00F26383"/>
    <w:rsid w:val="00F27CF0"/>
    <w:rsid w:val="00F27DA2"/>
    <w:rsid w:val="00F300FB"/>
    <w:rsid w:val="00F32286"/>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530"/>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6A53"/>
    <w:rsid w:val="00F77A0E"/>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D35"/>
    <w:rsid w:val="00FA1F88"/>
    <w:rsid w:val="00FA22B4"/>
    <w:rsid w:val="00FA3054"/>
    <w:rsid w:val="00FA410B"/>
    <w:rsid w:val="00FA4C51"/>
    <w:rsid w:val="00FA4E86"/>
    <w:rsid w:val="00FA565C"/>
    <w:rsid w:val="00FA5FD4"/>
    <w:rsid w:val="00FA62D8"/>
    <w:rsid w:val="00FA63C1"/>
    <w:rsid w:val="00FA6D83"/>
    <w:rsid w:val="00FA6F2A"/>
    <w:rsid w:val="00FB125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8D9"/>
    <w:rsid w:val="00FC58F3"/>
    <w:rsid w:val="00FC5C60"/>
    <w:rsid w:val="00FC6322"/>
    <w:rsid w:val="00FC735E"/>
    <w:rsid w:val="00FC77CC"/>
    <w:rsid w:val="00FD0B62"/>
    <w:rsid w:val="00FD163B"/>
    <w:rsid w:val="00FD1C16"/>
    <w:rsid w:val="00FD2405"/>
    <w:rsid w:val="00FD3B87"/>
    <w:rsid w:val="00FD4573"/>
    <w:rsid w:val="00FD478D"/>
    <w:rsid w:val="00FD4E98"/>
    <w:rsid w:val="00FD764D"/>
    <w:rsid w:val="00FD7D39"/>
    <w:rsid w:val="00FE02DF"/>
    <w:rsid w:val="00FE084B"/>
    <w:rsid w:val="00FE101F"/>
    <w:rsid w:val="00FE1EB0"/>
    <w:rsid w:val="00FE1ED4"/>
    <w:rsid w:val="00FE23ED"/>
    <w:rsid w:val="00FE2C11"/>
    <w:rsid w:val="00FE33C9"/>
    <w:rsid w:val="00FE3883"/>
    <w:rsid w:val="00FE3D30"/>
    <w:rsid w:val="00FE4993"/>
    <w:rsid w:val="00FE6115"/>
    <w:rsid w:val="00FE6AA4"/>
    <w:rsid w:val="00FE7FED"/>
    <w:rsid w:val="00FF0360"/>
    <w:rsid w:val="00FF0BC8"/>
    <w:rsid w:val="00FF114E"/>
    <w:rsid w:val="00FF266A"/>
    <w:rsid w:val="00FF45D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qFormat/>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245D87-DCC8-4814-B5A3-FDEDCBC34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2531</Words>
  <Characters>14432</Characters>
  <Application>Microsoft Office Word</Application>
  <DocSecurity>0</DocSecurity>
  <Lines>120</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16930</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Samsung_m</cp:lastModifiedBy>
  <cp:revision>6</cp:revision>
  <cp:lastPrinted>1900-01-01T21:00:00Z</cp:lastPrinted>
  <dcterms:created xsi:type="dcterms:W3CDTF">2025-04-18T10:49:00Z</dcterms:created>
  <dcterms:modified xsi:type="dcterms:W3CDTF">2025-05-09T11:41:00Z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2CA3C8A586E059243D9A57F626098CDA9FDB85479B382861FE29A41AE207E3B2823D686A78D31DD356AE5D97E6EFFF4BB9937EE402A68DF26F1163B27991C614</vt:lpwstr>
  </property>
</Properties>
</file>